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BAB" w:rsidRPr="00A37BAB" w:rsidRDefault="00A37BAB" w:rsidP="00A37BAB">
      <w:pPr>
        <w:numPr>
          <w:ilvl w:val="1"/>
          <w:numId w:val="3"/>
        </w:numPr>
        <w:shd w:val="clear" w:color="auto" w:fill="FFFFFF"/>
        <w:spacing w:before="100" w:beforeAutospacing="1" w:after="100" w:afterAutospacing="1" w:line="240" w:lineRule="auto"/>
        <w:rPr>
          <w:rFonts w:ascii="Helvetica" w:eastAsia="Times New Roman" w:hAnsi="Helvetica" w:cs="Helvetica"/>
          <w:vanish/>
          <w:sz w:val="24"/>
          <w:szCs w:val="24"/>
          <w:lang w:eastAsia="nl-NL"/>
        </w:rPr>
      </w:pPr>
      <w:r w:rsidRPr="00A37BAB">
        <w:rPr>
          <w:rFonts w:ascii="Helvetica" w:eastAsia="Times New Roman" w:hAnsi="Helvetica" w:cs="Helvetica"/>
          <w:vanish/>
          <w:sz w:val="24"/>
          <w:szCs w:val="24"/>
          <w:lang w:eastAsia="nl-NL"/>
        </w:rPr>
        <w:fldChar w:fldCharType="begin"/>
      </w:r>
      <w:r w:rsidRPr="00A37BAB">
        <w:rPr>
          <w:rFonts w:ascii="Helvetica" w:eastAsia="Times New Roman" w:hAnsi="Helvetica" w:cs="Helvetica"/>
          <w:vanish/>
          <w:sz w:val="24"/>
          <w:szCs w:val="24"/>
          <w:lang w:eastAsia="nl-NL"/>
        </w:rPr>
        <w:instrText xml:space="preserve"> HYPERLINK "https://www.nieuweoogst.nu/weer" </w:instrText>
      </w:r>
      <w:r w:rsidRPr="00A37BAB">
        <w:rPr>
          <w:rFonts w:ascii="Helvetica" w:eastAsia="Times New Roman" w:hAnsi="Helvetica" w:cs="Helvetica"/>
          <w:vanish/>
          <w:sz w:val="24"/>
          <w:szCs w:val="24"/>
          <w:lang w:eastAsia="nl-NL"/>
        </w:rPr>
        <w:fldChar w:fldCharType="separate"/>
      </w:r>
      <w:r w:rsidRPr="00A37BAB">
        <w:rPr>
          <w:rFonts w:ascii="Helvetica" w:eastAsia="Times New Roman" w:hAnsi="Helvetica" w:cs="Helvetica"/>
          <w:vanish/>
          <w:color w:val="0000FF"/>
          <w:sz w:val="24"/>
          <w:szCs w:val="24"/>
          <w:lang w:eastAsia="nl-NL"/>
        </w:rPr>
        <w:t>Agrarisch weer</w:t>
      </w:r>
      <w:r w:rsidRPr="00A37BAB">
        <w:rPr>
          <w:rFonts w:ascii="Helvetica" w:eastAsia="Times New Roman" w:hAnsi="Helvetica" w:cs="Helvetica"/>
          <w:vanish/>
          <w:sz w:val="24"/>
          <w:szCs w:val="24"/>
          <w:lang w:eastAsia="nl-NL"/>
        </w:rPr>
        <w:fldChar w:fldCharType="end"/>
      </w:r>
    </w:p>
    <w:p w:rsidR="00A37BAB" w:rsidRPr="00A37BAB" w:rsidRDefault="00F069DC" w:rsidP="00A37BAB">
      <w:pPr>
        <w:numPr>
          <w:ilvl w:val="1"/>
          <w:numId w:val="3"/>
        </w:numPr>
        <w:shd w:val="clear" w:color="auto" w:fill="FFFFFF"/>
        <w:spacing w:before="100" w:beforeAutospacing="1" w:after="100" w:afterAutospacing="1" w:line="240" w:lineRule="auto"/>
        <w:rPr>
          <w:rFonts w:ascii="Helvetica" w:eastAsia="Times New Roman" w:hAnsi="Helvetica" w:cs="Helvetica"/>
          <w:vanish/>
          <w:sz w:val="24"/>
          <w:szCs w:val="24"/>
          <w:lang w:eastAsia="nl-NL"/>
        </w:rPr>
      </w:pPr>
      <w:hyperlink r:id="rId6" w:history="1">
        <w:r w:rsidR="00A37BAB" w:rsidRPr="00A37BAB">
          <w:rPr>
            <w:rFonts w:ascii="Helvetica" w:eastAsia="Times New Roman" w:hAnsi="Helvetica" w:cs="Helvetica"/>
            <w:vanish/>
            <w:color w:val="0000FF"/>
            <w:sz w:val="24"/>
            <w:szCs w:val="24"/>
            <w:lang w:eastAsia="nl-NL"/>
          </w:rPr>
          <w:t>Kennispartners</w:t>
        </w:r>
      </w:hyperlink>
    </w:p>
    <w:p w:rsidR="00A37BAB" w:rsidRPr="00A37BAB" w:rsidRDefault="00F069DC" w:rsidP="00A37BAB">
      <w:pPr>
        <w:numPr>
          <w:ilvl w:val="1"/>
          <w:numId w:val="3"/>
        </w:numPr>
        <w:shd w:val="clear" w:color="auto" w:fill="FFFFFF"/>
        <w:spacing w:before="100" w:beforeAutospacing="1" w:after="100" w:afterAutospacing="1" w:line="240" w:lineRule="auto"/>
        <w:rPr>
          <w:rFonts w:ascii="Helvetica" w:eastAsia="Times New Roman" w:hAnsi="Helvetica" w:cs="Helvetica"/>
          <w:vanish/>
          <w:sz w:val="24"/>
          <w:szCs w:val="24"/>
          <w:lang w:eastAsia="nl-NL"/>
        </w:rPr>
      </w:pPr>
      <w:hyperlink r:id="rId7" w:history="1">
        <w:r w:rsidR="00A37BAB" w:rsidRPr="00A37BAB">
          <w:rPr>
            <w:rFonts w:ascii="Helvetica" w:eastAsia="Times New Roman" w:hAnsi="Helvetica" w:cs="Helvetica"/>
            <w:vanish/>
            <w:color w:val="0000FF"/>
            <w:sz w:val="24"/>
            <w:szCs w:val="24"/>
            <w:lang w:eastAsia="nl-NL"/>
          </w:rPr>
          <w:t>Marktprijzen</w:t>
        </w:r>
      </w:hyperlink>
    </w:p>
    <w:p w:rsidR="00A37BAB" w:rsidRPr="00A37BAB" w:rsidRDefault="00F069DC" w:rsidP="00A37BAB">
      <w:pPr>
        <w:numPr>
          <w:ilvl w:val="1"/>
          <w:numId w:val="3"/>
        </w:numPr>
        <w:shd w:val="clear" w:color="auto" w:fill="FFFFFF"/>
        <w:spacing w:before="100" w:beforeAutospacing="1" w:after="100" w:afterAutospacing="1" w:line="240" w:lineRule="auto"/>
        <w:rPr>
          <w:rFonts w:ascii="Helvetica" w:eastAsia="Times New Roman" w:hAnsi="Helvetica" w:cs="Helvetica"/>
          <w:vanish/>
          <w:sz w:val="24"/>
          <w:szCs w:val="24"/>
          <w:lang w:eastAsia="nl-NL"/>
        </w:rPr>
      </w:pPr>
      <w:hyperlink r:id="rId8" w:history="1">
        <w:r w:rsidR="00A37BAB" w:rsidRPr="00A37BAB">
          <w:rPr>
            <w:rFonts w:ascii="Helvetica" w:eastAsia="Times New Roman" w:hAnsi="Helvetica" w:cs="Helvetica"/>
            <w:vanish/>
            <w:color w:val="0000FF"/>
            <w:sz w:val="24"/>
            <w:szCs w:val="24"/>
            <w:lang w:eastAsia="nl-NL"/>
          </w:rPr>
          <w:t>Abonneren</w:t>
        </w:r>
      </w:hyperlink>
    </w:p>
    <w:p w:rsidR="00A37BAB" w:rsidRPr="00A37BAB" w:rsidRDefault="00F069DC" w:rsidP="00A37BAB">
      <w:pPr>
        <w:numPr>
          <w:ilvl w:val="1"/>
          <w:numId w:val="3"/>
        </w:numPr>
        <w:shd w:val="clear" w:color="auto" w:fill="FFFFFF"/>
        <w:spacing w:before="100" w:beforeAutospacing="1" w:after="100" w:afterAutospacing="1" w:line="240" w:lineRule="auto"/>
        <w:rPr>
          <w:rFonts w:ascii="Helvetica" w:eastAsia="Times New Roman" w:hAnsi="Helvetica" w:cs="Helvetica"/>
          <w:vanish/>
          <w:sz w:val="24"/>
          <w:szCs w:val="24"/>
          <w:lang w:eastAsia="nl-NL"/>
        </w:rPr>
      </w:pPr>
      <w:hyperlink r:id="rId9" w:history="1">
        <w:r w:rsidR="00A37BAB" w:rsidRPr="00A37BAB">
          <w:rPr>
            <w:rFonts w:ascii="Helvetica" w:eastAsia="Times New Roman" w:hAnsi="Helvetica" w:cs="Helvetica"/>
            <w:vanish/>
            <w:color w:val="0000FF"/>
            <w:sz w:val="24"/>
            <w:szCs w:val="24"/>
            <w:lang w:eastAsia="nl-NL"/>
          </w:rPr>
          <w:t>Vacatures</w:t>
        </w:r>
      </w:hyperlink>
    </w:p>
    <w:p w:rsidR="00A37BAB" w:rsidRPr="00A37BAB" w:rsidRDefault="00F069DC" w:rsidP="00A37BAB">
      <w:pPr>
        <w:numPr>
          <w:ilvl w:val="1"/>
          <w:numId w:val="3"/>
        </w:numPr>
        <w:shd w:val="clear" w:color="auto" w:fill="FFFFFF"/>
        <w:spacing w:before="100" w:beforeAutospacing="1" w:after="100" w:afterAutospacing="1" w:line="240" w:lineRule="auto"/>
        <w:rPr>
          <w:rFonts w:ascii="Helvetica" w:eastAsia="Times New Roman" w:hAnsi="Helvetica" w:cs="Helvetica"/>
          <w:vanish/>
          <w:sz w:val="24"/>
          <w:szCs w:val="24"/>
          <w:lang w:eastAsia="nl-NL"/>
        </w:rPr>
      </w:pPr>
      <w:hyperlink r:id="rId10" w:history="1">
        <w:r w:rsidR="00A37BAB" w:rsidRPr="00A37BAB">
          <w:rPr>
            <w:rFonts w:ascii="Helvetica" w:eastAsia="Times New Roman" w:hAnsi="Helvetica" w:cs="Helvetica"/>
            <w:vanish/>
            <w:color w:val="0000FF"/>
            <w:sz w:val="24"/>
            <w:szCs w:val="24"/>
            <w:lang w:eastAsia="nl-NL"/>
          </w:rPr>
          <w:t>Adverteren</w:t>
        </w:r>
      </w:hyperlink>
    </w:p>
    <w:p w:rsidR="00A37BAB" w:rsidRPr="00A37BAB" w:rsidRDefault="00F069DC" w:rsidP="00A37BAB">
      <w:pPr>
        <w:numPr>
          <w:ilvl w:val="1"/>
          <w:numId w:val="3"/>
        </w:numPr>
        <w:shd w:val="clear" w:color="auto" w:fill="FFFFFF"/>
        <w:spacing w:before="100" w:beforeAutospacing="1" w:after="100" w:afterAutospacing="1" w:line="240" w:lineRule="auto"/>
        <w:rPr>
          <w:rFonts w:ascii="Helvetica" w:eastAsia="Times New Roman" w:hAnsi="Helvetica" w:cs="Helvetica"/>
          <w:vanish/>
          <w:sz w:val="24"/>
          <w:szCs w:val="24"/>
          <w:lang w:eastAsia="nl-NL"/>
        </w:rPr>
      </w:pPr>
      <w:hyperlink r:id="rId11" w:history="1">
        <w:r w:rsidR="00A37BAB" w:rsidRPr="00A37BAB">
          <w:rPr>
            <w:rFonts w:ascii="Helvetica" w:eastAsia="Times New Roman" w:hAnsi="Helvetica" w:cs="Helvetica"/>
            <w:vanish/>
            <w:color w:val="0000FF"/>
            <w:sz w:val="24"/>
            <w:szCs w:val="24"/>
            <w:lang w:eastAsia="nl-NL"/>
          </w:rPr>
          <w:t>E-paper</w:t>
        </w:r>
      </w:hyperlink>
    </w:p>
    <w:p w:rsidR="00A37BAB" w:rsidRPr="00A37BAB" w:rsidRDefault="00A37BAB" w:rsidP="00A37BAB">
      <w:pPr>
        <w:shd w:val="clear" w:color="auto" w:fill="FFFFFF"/>
        <w:spacing w:after="0" w:line="240" w:lineRule="auto"/>
        <w:rPr>
          <w:rFonts w:ascii="Helvetica" w:eastAsia="Times New Roman" w:hAnsi="Helvetica" w:cs="Helvetica"/>
          <w:b/>
          <w:noProof/>
          <w:color w:val="FF0000"/>
          <w:sz w:val="36"/>
          <w:szCs w:val="36"/>
          <w:lang w:eastAsia="nl-NL"/>
        </w:rPr>
      </w:pPr>
      <w:r w:rsidRPr="00A37BAB">
        <w:rPr>
          <w:rFonts w:ascii="Helvetica" w:eastAsia="Times New Roman" w:hAnsi="Helvetica" w:cs="Helvetica"/>
          <w:b/>
          <w:noProof/>
          <w:color w:val="FF0000"/>
          <w:sz w:val="36"/>
          <w:szCs w:val="36"/>
          <w:lang w:eastAsia="nl-NL"/>
        </w:rPr>
        <w:t xml:space="preserve">Nieuwe Oogst </w:t>
      </w:r>
    </w:p>
    <w:p w:rsidR="00A37BAB" w:rsidRDefault="00A37BAB" w:rsidP="00A37BAB">
      <w:pPr>
        <w:shd w:val="clear" w:color="auto" w:fill="FFFFFF"/>
        <w:spacing w:after="0" w:line="240" w:lineRule="auto"/>
        <w:rPr>
          <w:rFonts w:ascii="Helvetica" w:eastAsia="Times New Roman" w:hAnsi="Helvetica" w:cs="Helvetica"/>
          <w:noProof/>
          <w:sz w:val="24"/>
          <w:szCs w:val="24"/>
          <w:lang w:eastAsia="nl-NL"/>
        </w:rPr>
      </w:pPr>
    </w:p>
    <w:p w:rsidR="00A37BAB" w:rsidRPr="00A37BAB" w:rsidRDefault="00A37BAB" w:rsidP="00A37BAB">
      <w:pPr>
        <w:shd w:val="clear" w:color="auto" w:fill="FFFFFF"/>
        <w:spacing w:after="0" w:line="240" w:lineRule="auto"/>
        <w:rPr>
          <w:rFonts w:ascii="Helvetica" w:eastAsia="Times New Roman" w:hAnsi="Helvetica" w:cs="Helvetica"/>
          <w:sz w:val="24"/>
          <w:szCs w:val="24"/>
          <w:lang w:eastAsia="nl-NL"/>
        </w:rPr>
      </w:pPr>
      <w:r w:rsidRPr="00A37BAB">
        <w:rPr>
          <w:rFonts w:ascii="Helvetica" w:eastAsia="Times New Roman" w:hAnsi="Helvetica" w:cs="Helvetica"/>
          <w:noProof/>
          <w:sz w:val="24"/>
          <w:szCs w:val="24"/>
          <w:lang w:eastAsia="nl-NL"/>
        </w:rPr>
        <w:drawing>
          <wp:inline distT="0" distB="0" distL="0" distR="0" wp14:anchorId="484FAB39" wp14:editId="33688E7D">
            <wp:extent cx="9334500" cy="4191000"/>
            <wp:effectExtent l="0" t="0" r="0" b="0"/>
            <wp:docPr id="4" name="Afbeelding 4" descr="Nertsenverbod%3A+heden+ik+morgen+g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rtsenverbod%3A+heden+ik+morgen+gij"/>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34500" cy="4191000"/>
                    </a:xfrm>
                    <a:prstGeom prst="rect">
                      <a:avLst/>
                    </a:prstGeom>
                    <a:noFill/>
                    <a:ln>
                      <a:noFill/>
                    </a:ln>
                  </pic:spPr>
                </pic:pic>
              </a:graphicData>
            </a:graphic>
          </wp:inline>
        </w:drawing>
      </w:r>
    </w:p>
    <w:p w:rsidR="00A37BAB" w:rsidRPr="00A37BAB" w:rsidRDefault="00A37BAB" w:rsidP="00A37BAB">
      <w:pPr>
        <w:shd w:val="clear" w:color="auto" w:fill="FFFFFF"/>
        <w:spacing w:after="0" w:line="240" w:lineRule="auto"/>
        <w:rPr>
          <w:rFonts w:ascii="Helvetica" w:eastAsia="Times New Roman" w:hAnsi="Helvetica" w:cs="Helvetica"/>
          <w:sz w:val="24"/>
          <w:szCs w:val="24"/>
          <w:lang w:eastAsia="nl-NL"/>
        </w:rPr>
      </w:pPr>
      <w:r w:rsidRPr="00A37BAB">
        <w:rPr>
          <w:rFonts w:ascii="Helvetica" w:eastAsia="Times New Roman" w:hAnsi="Helvetica" w:cs="Helvetica"/>
          <w:b/>
          <w:bCs/>
          <w:caps/>
          <w:color w:val="FFFFFF"/>
          <w:sz w:val="23"/>
          <w:szCs w:val="23"/>
          <w:shd w:val="clear" w:color="auto" w:fill="C41426"/>
          <w:lang w:eastAsia="nl-NL"/>
        </w:rPr>
        <w:t>Ingezonden</w:t>
      </w:r>
    </w:p>
    <w:p w:rsidR="00A37BAB" w:rsidRPr="00A37BAB" w:rsidRDefault="00A37BAB" w:rsidP="00A37BAB">
      <w:pPr>
        <w:shd w:val="clear" w:color="auto" w:fill="FFFFFF"/>
        <w:spacing w:before="100" w:beforeAutospacing="1" w:after="180" w:line="600" w:lineRule="atLeast"/>
        <w:outlineLvl w:val="1"/>
        <w:rPr>
          <w:rFonts w:ascii="Helvetica" w:eastAsia="Times New Roman" w:hAnsi="Helvetica" w:cs="Helvetica"/>
          <w:b/>
          <w:bCs/>
          <w:color w:val="222222"/>
          <w:kern w:val="36"/>
          <w:sz w:val="51"/>
          <w:szCs w:val="51"/>
          <w:lang w:eastAsia="nl-NL"/>
        </w:rPr>
      </w:pPr>
      <w:r w:rsidRPr="00A37BAB">
        <w:rPr>
          <w:rFonts w:ascii="Helvetica" w:eastAsia="Times New Roman" w:hAnsi="Helvetica" w:cs="Helvetica"/>
          <w:b/>
          <w:bCs/>
          <w:color w:val="222222"/>
          <w:kern w:val="36"/>
          <w:sz w:val="51"/>
          <w:szCs w:val="51"/>
          <w:lang w:eastAsia="nl-NL"/>
        </w:rPr>
        <w:t xml:space="preserve">Nertsenverbod: heden ik morgen gij </w:t>
      </w:r>
    </w:p>
    <w:p w:rsidR="00A37BAB" w:rsidRPr="00A37BAB" w:rsidRDefault="00A37BAB" w:rsidP="00A37BAB">
      <w:pPr>
        <w:shd w:val="clear" w:color="auto" w:fill="FFFFFF"/>
        <w:spacing w:after="0" w:line="240" w:lineRule="auto"/>
        <w:rPr>
          <w:rFonts w:ascii="Helvetica" w:eastAsia="Times New Roman" w:hAnsi="Helvetica" w:cs="Helvetica"/>
          <w:sz w:val="24"/>
          <w:szCs w:val="24"/>
          <w:lang w:eastAsia="nl-NL"/>
        </w:rPr>
      </w:pPr>
      <w:r w:rsidRPr="00A37BAB">
        <w:rPr>
          <w:rFonts w:ascii="Helvetica" w:eastAsia="Times New Roman" w:hAnsi="Helvetica" w:cs="Helvetica"/>
          <w:b/>
          <w:bCs/>
          <w:caps/>
          <w:color w:val="C41426"/>
          <w:sz w:val="17"/>
          <w:szCs w:val="17"/>
          <w:lang w:eastAsia="nl-NL"/>
        </w:rPr>
        <w:t>Pelsdieren</w:t>
      </w:r>
      <w:r w:rsidRPr="00A37BAB">
        <w:rPr>
          <w:rFonts w:ascii="Helvetica" w:eastAsia="Times New Roman" w:hAnsi="Helvetica" w:cs="Helvetica"/>
          <w:sz w:val="24"/>
          <w:szCs w:val="24"/>
          <w:lang w:eastAsia="nl-NL"/>
        </w:rPr>
        <w:t xml:space="preserve"> </w:t>
      </w:r>
      <w:r w:rsidRPr="00A37BAB">
        <w:rPr>
          <w:rFonts w:ascii="Helvetica" w:eastAsia="Times New Roman" w:hAnsi="Helvetica" w:cs="Helvetica"/>
          <w:caps/>
          <w:color w:val="AAAAAA"/>
          <w:sz w:val="17"/>
          <w:szCs w:val="17"/>
          <w:lang w:eastAsia="nl-NL"/>
        </w:rPr>
        <w:t>23 feb 2018 om 07:03uur</w:t>
      </w:r>
      <w:r w:rsidRPr="00A37BAB">
        <w:rPr>
          <w:rFonts w:ascii="Helvetica" w:eastAsia="Times New Roman" w:hAnsi="Helvetica" w:cs="Helvetica"/>
          <w:sz w:val="24"/>
          <w:szCs w:val="24"/>
          <w:lang w:eastAsia="nl-NL"/>
        </w:rPr>
        <w:t xml:space="preserve"> </w:t>
      </w:r>
    </w:p>
    <w:p w:rsidR="00A37BAB" w:rsidRPr="00A37BAB" w:rsidRDefault="00A37BAB" w:rsidP="00A37BAB">
      <w:pPr>
        <w:shd w:val="clear" w:color="auto" w:fill="FFFFFF"/>
        <w:spacing w:before="100" w:beforeAutospacing="1" w:after="100" w:afterAutospacing="1" w:line="450" w:lineRule="atLeast"/>
        <w:rPr>
          <w:rFonts w:ascii="Helvetica" w:eastAsia="Times New Roman" w:hAnsi="Helvetica" w:cs="Helvetica"/>
          <w:b/>
          <w:bCs/>
          <w:sz w:val="27"/>
          <w:szCs w:val="27"/>
          <w:lang w:eastAsia="nl-NL"/>
        </w:rPr>
      </w:pPr>
      <w:r w:rsidRPr="00A37BAB">
        <w:rPr>
          <w:rFonts w:ascii="Helvetica" w:eastAsia="Times New Roman" w:hAnsi="Helvetica" w:cs="Helvetica"/>
          <w:b/>
          <w:bCs/>
          <w:sz w:val="27"/>
          <w:szCs w:val="27"/>
          <w:lang w:eastAsia="nl-NL"/>
        </w:rPr>
        <w:t>De nertsenhouderij verdwijnt uit Nederland, zoals het nu lijkt zonder fatsoenlijke schadeloosstelling. Martijn Pijnenburg vreest dat wat de pelsdierhouders nu overkomt, ook andere veehouderijsectoren boven het hoofd hangt.</w:t>
      </w:r>
    </w:p>
    <w:p w:rsidR="00A37BAB" w:rsidRPr="00F069DC" w:rsidRDefault="00A37BAB" w:rsidP="00A37BAB">
      <w:pPr>
        <w:shd w:val="clear" w:color="auto" w:fill="FFFFFF"/>
        <w:spacing w:before="100" w:beforeAutospacing="1" w:after="450" w:line="450" w:lineRule="atLeast"/>
        <w:rPr>
          <w:rFonts w:ascii="Helvetica" w:eastAsia="Times New Roman" w:hAnsi="Helvetica" w:cs="Helvetica"/>
          <w:color w:val="000000"/>
          <w:sz w:val="24"/>
          <w:szCs w:val="24"/>
          <w:lang w:eastAsia="nl-NL"/>
        </w:rPr>
      </w:pPr>
      <w:r w:rsidRPr="00F069DC">
        <w:rPr>
          <w:rFonts w:ascii="Helvetica" w:eastAsia="Times New Roman" w:hAnsi="Helvetica" w:cs="Helvetica"/>
          <w:color w:val="000000"/>
          <w:sz w:val="24"/>
          <w:szCs w:val="24"/>
          <w:lang w:eastAsia="nl-NL"/>
        </w:rPr>
        <w:t>2 euro per vierkante meter stal. Met die sloopregeling moeten de 170 Nederlandse nertsenhouders het doen, ter compensatie van het definitieve verbod op de nertsenhouderij vanaf 1 januari 2024. Een fooi. Voor een gemiddeld nertsenbedrijf gaat het om 15.000 euro.</w:t>
      </w:r>
    </w:p>
    <w:p w:rsidR="00A37BAB" w:rsidRPr="00F069DC" w:rsidRDefault="00A37BAB" w:rsidP="00A37BAB">
      <w:pPr>
        <w:shd w:val="clear" w:color="auto" w:fill="FFFFFF"/>
        <w:spacing w:before="100" w:beforeAutospacing="1" w:after="450" w:line="450" w:lineRule="atLeast"/>
        <w:rPr>
          <w:rFonts w:ascii="Helvetica" w:eastAsia="Times New Roman" w:hAnsi="Helvetica" w:cs="Helvetica"/>
          <w:color w:val="000000"/>
          <w:sz w:val="24"/>
          <w:szCs w:val="24"/>
          <w:lang w:eastAsia="nl-NL"/>
        </w:rPr>
      </w:pPr>
      <w:r w:rsidRPr="00F069DC">
        <w:rPr>
          <w:rFonts w:ascii="Helvetica" w:eastAsia="Times New Roman" w:hAnsi="Helvetica" w:cs="Helvetica"/>
          <w:color w:val="000000"/>
          <w:sz w:val="24"/>
          <w:szCs w:val="24"/>
          <w:lang w:eastAsia="nl-NL"/>
        </w:rPr>
        <w:lastRenderedPageBreak/>
        <w:t xml:space="preserve">Wageningen </w:t>
      </w:r>
      <w:proofErr w:type="spellStart"/>
      <w:r w:rsidRPr="00F069DC">
        <w:rPr>
          <w:rFonts w:ascii="Helvetica" w:eastAsia="Times New Roman" w:hAnsi="Helvetica" w:cs="Helvetica"/>
          <w:color w:val="000000"/>
          <w:sz w:val="24"/>
          <w:szCs w:val="24"/>
          <w:lang w:eastAsia="nl-NL"/>
        </w:rPr>
        <w:t>Economic</w:t>
      </w:r>
      <w:proofErr w:type="spellEnd"/>
      <w:r w:rsidRPr="00F069DC">
        <w:rPr>
          <w:rFonts w:ascii="Helvetica" w:eastAsia="Times New Roman" w:hAnsi="Helvetica" w:cs="Helvetica"/>
          <w:color w:val="000000"/>
          <w:sz w:val="24"/>
          <w:szCs w:val="24"/>
          <w:lang w:eastAsia="nl-NL"/>
        </w:rPr>
        <w:t xml:space="preserve"> Research en KPMG ramen de economische schade van het </w:t>
      </w:r>
      <w:proofErr w:type="spellStart"/>
      <w:r w:rsidRPr="00F069DC">
        <w:rPr>
          <w:rFonts w:ascii="Helvetica" w:eastAsia="Times New Roman" w:hAnsi="Helvetica" w:cs="Helvetica"/>
          <w:color w:val="000000"/>
          <w:sz w:val="24"/>
          <w:szCs w:val="24"/>
          <w:lang w:eastAsia="nl-NL"/>
        </w:rPr>
        <w:t>houderijverbod</w:t>
      </w:r>
      <w:proofErr w:type="spellEnd"/>
      <w:r w:rsidRPr="00F069DC">
        <w:rPr>
          <w:rFonts w:ascii="Helvetica" w:eastAsia="Times New Roman" w:hAnsi="Helvetica" w:cs="Helvetica"/>
          <w:color w:val="000000"/>
          <w:sz w:val="24"/>
          <w:szCs w:val="24"/>
          <w:lang w:eastAsia="nl-NL"/>
        </w:rPr>
        <w:t xml:space="preserve"> op 0,5 tot 1 miljard euro. In dat licht is het aanbod van de overheid, in totaal 28 miljoen euro, ronduit beschamend. Dat is nog geen 5 procent van de totale schade.</w:t>
      </w:r>
    </w:p>
    <w:p w:rsidR="00A37BAB" w:rsidRPr="00F069DC" w:rsidRDefault="00A37BAB" w:rsidP="00A37BAB">
      <w:pPr>
        <w:shd w:val="clear" w:color="auto" w:fill="FFFFFF"/>
        <w:spacing w:before="100" w:beforeAutospacing="1" w:after="450" w:line="450" w:lineRule="atLeast"/>
        <w:rPr>
          <w:rFonts w:ascii="Helvetica" w:eastAsia="Times New Roman" w:hAnsi="Helvetica" w:cs="Helvetica"/>
          <w:color w:val="000000"/>
          <w:sz w:val="24"/>
          <w:szCs w:val="24"/>
          <w:lang w:eastAsia="nl-NL"/>
        </w:rPr>
      </w:pPr>
      <w:r w:rsidRPr="00F069DC">
        <w:rPr>
          <w:rFonts w:ascii="Helvetica" w:eastAsia="Times New Roman" w:hAnsi="Helvetica" w:cs="Helvetica"/>
          <w:color w:val="000000"/>
          <w:sz w:val="24"/>
          <w:szCs w:val="24"/>
          <w:lang w:eastAsia="nl-NL"/>
        </w:rPr>
        <w:t>Melkveehouders die willen stoppen, kunnen fosfaatrechten te gelde maken. Pluimveehouders kunnen kippenrechten verkopen, varkenshouders varkensrechten. Pelsdierenhouders hebben die opties niet. Sterker, ze mogen hun bedrijf niet eens verkopen aan een andere partij, tenzij de ondernemer de pensioengerechtigde leeftijd heeft bereikt of ernstig ziek is.</w:t>
      </w:r>
    </w:p>
    <w:p w:rsidR="00A37BAB" w:rsidRPr="00F069DC" w:rsidRDefault="00A37BAB" w:rsidP="00A37BAB">
      <w:pPr>
        <w:shd w:val="clear" w:color="auto" w:fill="FFFFFF"/>
        <w:spacing w:before="100" w:beforeAutospacing="1" w:after="180" w:line="450" w:lineRule="atLeast"/>
        <w:rPr>
          <w:rFonts w:ascii="Helvetica" w:eastAsia="Times New Roman" w:hAnsi="Helvetica" w:cs="Helvetica"/>
          <w:b/>
          <w:bCs/>
          <w:color w:val="C41426"/>
          <w:sz w:val="24"/>
          <w:szCs w:val="24"/>
          <w:lang w:eastAsia="nl-NL"/>
        </w:rPr>
      </w:pPr>
      <w:r w:rsidRPr="00F069DC">
        <w:rPr>
          <w:rFonts w:ascii="Helvetica" w:eastAsia="Times New Roman" w:hAnsi="Helvetica" w:cs="Helvetica"/>
          <w:b/>
          <w:bCs/>
          <w:color w:val="C41426"/>
          <w:sz w:val="24"/>
          <w:szCs w:val="24"/>
          <w:lang w:eastAsia="nl-NL"/>
        </w:rPr>
        <w:t xml:space="preserve">Van een overheid mag je verwachten dat deze voor de betrokken gezinsbedrijven tot een fatsoenlijke schaderegeling komt </w:t>
      </w:r>
    </w:p>
    <w:p w:rsidR="00A37BAB" w:rsidRPr="00F069DC" w:rsidRDefault="00A37BAB" w:rsidP="00A37BAB">
      <w:pPr>
        <w:shd w:val="clear" w:color="auto" w:fill="FFFFFF"/>
        <w:spacing w:line="240" w:lineRule="auto"/>
        <w:rPr>
          <w:rFonts w:ascii="Helvetica" w:eastAsia="Times New Roman" w:hAnsi="Helvetica" w:cs="Helvetica"/>
          <w:sz w:val="24"/>
          <w:szCs w:val="24"/>
          <w:lang w:eastAsia="nl-NL"/>
        </w:rPr>
      </w:pPr>
      <w:r w:rsidRPr="00F069DC">
        <w:rPr>
          <w:rFonts w:ascii="Helvetica" w:eastAsia="Times New Roman" w:hAnsi="Helvetica" w:cs="Helvetica"/>
          <w:b/>
          <w:bCs/>
          <w:caps/>
          <w:color w:val="000000"/>
          <w:sz w:val="24"/>
          <w:szCs w:val="24"/>
          <w:lang w:eastAsia="nl-NL"/>
        </w:rPr>
        <w:t xml:space="preserve">Martijn Pijnenburg, voorzitter LTO-vakgroep Edelpelsdierenhouderij en nertsenhouder in Oirschot </w:t>
      </w:r>
    </w:p>
    <w:p w:rsidR="00A37BAB" w:rsidRPr="00F069DC" w:rsidRDefault="00A37BAB" w:rsidP="00A37BAB">
      <w:pPr>
        <w:shd w:val="clear" w:color="auto" w:fill="FFFFFF"/>
        <w:spacing w:before="100" w:beforeAutospacing="1" w:after="450" w:line="450" w:lineRule="atLeast"/>
        <w:rPr>
          <w:rFonts w:ascii="Helvetica" w:eastAsia="Times New Roman" w:hAnsi="Helvetica" w:cs="Helvetica"/>
          <w:color w:val="000000"/>
          <w:sz w:val="24"/>
          <w:szCs w:val="24"/>
          <w:lang w:eastAsia="nl-NL"/>
        </w:rPr>
      </w:pPr>
      <w:r w:rsidRPr="00F069DC">
        <w:rPr>
          <w:rFonts w:ascii="Helvetica" w:eastAsia="Times New Roman" w:hAnsi="Helvetica" w:cs="Helvetica"/>
          <w:color w:val="000000"/>
          <w:sz w:val="24"/>
          <w:szCs w:val="24"/>
          <w:lang w:eastAsia="nl-NL"/>
        </w:rPr>
        <w:t>Overschakelen naar varkens of kippen kan ook niet: het stuit vaak op ruimtelijke wetgeving. Nertsenhouders kunnen geen kant uit. Vermogen en pensioen zitten in het bedrijf dat straks niets meer waard is. Dat is dan de beloning voor jaren werken, zich keurig aan alle regels houden en belasting betalen.</w:t>
      </w:r>
    </w:p>
    <w:p w:rsidR="00A37BAB" w:rsidRPr="00F069DC" w:rsidRDefault="00A37BAB" w:rsidP="00A37BAB">
      <w:pPr>
        <w:shd w:val="clear" w:color="auto" w:fill="FFFFFF"/>
        <w:spacing w:before="100" w:beforeAutospacing="1" w:after="450" w:line="450" w:lineRule="atLeast"/>
        <w:rPr>
          <w:rFonts w:ascii="Helvetica" w:eastAsia="Times New Roman" w:hAnsi="Helvetica" w:cs="Helvetica"/>
          <w:color w:val="000000"/>
          <w:sz w:val="24"/>
          <w:szCs w:val="24"/>
          <w:lang w:eastAsia="nl-NL"/>
        </w:rPr>
      </w:pPr>
      <w:r w:rsidRPr="00F069DC">
        <w:rPr>
          <w:rFonts w:ascii="Helvetica" w:eastAsia="Times New Roman" w:hAnsi="Helvetica" w:cs="Helvetica"/>
          <w:color w:val="000000"/>
          <w:sz w:val="24"/>
          <w:szCs w:val="24"/>
          <w:lang w:eastAsia="nl-NL"/>
        </w:rPr>
        <w:t>Ondertussen hebben nertsenhouders te maken met lastige marktomstandigheden. Opbrengstprijzen liggen nauwelijks boven de kostprijs, vooral een gevolg van een wereldwijd groeiend aanbod van bont. Maar ook bij hogere marktprijzen zou de overheid een faire compensatie moeten betalen: alsof ondernemers die financieel goed draaien, geen recht zouden hebben op schadevergoeding.</w:t>
      </w:r>
    </w:p>
    <w:p w:rsidR="00A37BAB" w:rsidRPr="00F069DC" w:rsidRDefault="00A37BAB" w:rsidP="00A37BAB">
      <w:pPr>
        <w:shd w:val="clear" w:color="auto" w:fill="FFFFFF"/>
        <w:spacing w:before="100" w:beforeAutospacing="1" w:after="450" w:line="450" w:lineRule="atLeast"/>
        <w:rPr>
          <w:rFonts w:ascii="Helvetica" w:eastAsia="Times New Roman" w:hAnsi="Helvetica" w:cs="Helvetica"/>
          <w:color w:val="000000"/>
          <w:sz w:val="24"/>
          <w:szCs w:val="24"/>
          <w:lang w:eastAsia="nl-NL"/>
        </w:rPr>
      </w:pPr>
      <w:r w:rsidRPr="00F069DC">
        <w:rPr>
          <w:rFonts w:ascii="Helvetica" w:eastAsia="Times New Roman" w:hAnsi="Helvetica" w:cs="Helvetica"/>
          <w:color w:val="000000"/>
          <w:sz w:val="24"/>
          <w:szCs w:val="24"/>
          <w:lang w:eastAsia="nl-NL"/>
        </w:rPr>
        <w:t xml:space="preserve">Voor de goede orde: de vakgroep beschouwt het verbod op het houden van nertsen per 1 januari 2024 als een voldongen feit, na de besluiten van de Tweede en de Eerste Kamer, de Nederlandse rechters en de uitspraak van het Europese Hof. Maar </w:t>
      </w:r>
      <w:r w:rsidRPr="00F069DC">
        <w:rPr>
          <w:rFonts w:ascii="Helvetica" w:eastAsia="Times New Roman" w:hAnsi="Helvetica" w:cs="Helvetica"/>
          <w:color w:val="000000"/>
          <w:sz w:val="24"/>
          <w:szCs w:val="24"/>
          <w:lang w:eastAsia="nl-NL"/>
        </w:rPr>
        <w:lastRenderedPageBreak/>
        <w:t>van een overheid mag je vervolgens verwachten dat deze voor de betrokken gezinsbedrijven tot een fatsoenlijke schaderegel</w:t>
      </w:r>
      <w:bookmarkStart w:id="0" w:name="_GoBack"/>
      <w:bookmarkEnd w:id="0"/>
      <w:r w:rsidRPr="00F069DC">
        <w:rPr>
          <w:rFonts w:ascii="Helvetica" w:eastAsia="Times New Roman" w:hAnsi="Helvetica" w:cs="Helvetica"/>
          <w:color w:val="000000"/>
          <w:sz w:val="24"/>
          <w:szCs w:val="24"/>
          <w:lang w:eastAsia="nl-NL"/>
        </w:rPr>
        <w:t>ing komt.</w:t>
      </w:r>
    </w:p>
    <w:p w:rsidR="00A37BAB" w:rsidRPr="00F069DC" w:rsidRDefault="00A37BAB" w:rsidP="00A37BAB">
      <w:pPr>
        <w:shd w:val="clear" w:color="auto" w:fill="FFFFFF"/>
        <w:spacing w:before="100" w:beforeAutospacing="1" w:after="450" w:line="450" w:lineRule="atLeast"/>
        <w:rPr>
          <w:rFonts w:ascii="Helvetica" w:eastAsia="Times New Roman" w:hAnsi="Helvetica" w:cs="Helvetica"/>
          <w:color w:val="000000"/>
          <w:sz w:val="24"/>
          <w:szCs w:val="24"/>
          <w:lang w:eastAsia="nl-NL"/>
        </w:rPr>
      </w:pPr>
      <w:r w:rsidRPr="00F069DC">
        <w:rPr>
          <w:rFonts w:ascii="Helvetica" w:eastAsia="Times New Roman" w:hAnsi="Helvetica" w:cs="Helvetica"/>
          <w:color w:val="000000"/>
          <w:sz w:val="24"/>
          <w:szCs w:val="24"/>
          <w:lang w:eastAsia="nl-NL"/>
        </w:rPr>
        <w:t>Het is niet de eerste keer dat de overheid in dit dossier onbetrouwbaar handelt. In 2004 spraken sector en overheid af dat de pelsdierenhouderij tussen 2004 en 2014 zou overschakelen op welzijnsvriendelijke huisvesting.</w:t>
      </w:r>
    </w:p>
    <w:p w:rsidR="00A37BAB" w:rsidRPr="00F069DC" w:rsidRDefault="00A37BAB" w:rsidP="00A37BAB">
      <w:pPr>
        <w:shd w:val="clear" w:color="auto" w:fill="FFFFFF"/>
        <w:spacing w:before="100" w:beforeAutospacing="1" w:after="450" w:line="450" w:lineRule="atLeast"/>
        <w:rPr>
          <w:rFonts w:ascii="Helvetica" w:eastAsia="Times New Roman" w:hAnsi="Helvetica" w:cs="Helvetica"/>
          <w:color w:val="000000"/>
          <w:sz w:val="24"/>
          <w:szCs w:val="24"/>
          <w:lang w:eastAsia="nl-NL"/>
        </w:rPr>
      </w:pPr>
      <w:r w:rsidRPr="00F069DC">
        <w:rPr>
          <w:rFonts w:ascii="Helvetica" w:eastAsia="Times New Roman" w:hAnsi="Helvetica" w:cs="Helvetica"/>
          <w:color w:val="000000"/>
          <w:sz w:val="24"/>
          <w:szCs w:val="24"/>
          <w:lang w:eastAsia="nl-NL"/>
        </w:rPr>
        <w:t>Zo geschiedde: in 2014 waren alle Nederlandse nertsenhouders de afspraken voor 100 procent nagekomen en hadden ze bijbehorende investeringen gedaan. Prompt besloot Nederland tot een verbod op nertsenhouderij. Niet op basis van dierenwelzijn (dat was in orde), maar op louter ethische gronden.</w:t>
      </w:r>
    </w:p>
    <w:p w:rsidR="00A37BAB" w:rsidRPr="00F069DC" w:rsidRDefault="00A37BAB" w:rsidP="00A37BAB">
      <w:pPr>
        <w:shd w:val="clear" w:color="auto" w:fill="FFFFFF"/>
        <w:spacing w:before="100" w:beforeAutospacing="1" w:after="450" w:line="450" w:lineRule="atLeast"/>
        <w:rPr>
          <w:rFonts w:ascii="Helvetica" w:eastAsia="Times New Roman" w:hAnsi="Helvetica" w:cs="Helvetica"/>
          <w:color w:val="000000"/>
          <w:sz w:val="24"/>
          <w:szCs w:val="24"/>
          <w:lang w:eastAsia="nl-NL"/>
        </w:rPr>
      </w:pPr>
      <w:r w:rsidRPr="00F069DC">
        <w:rPr>
          <w:rFonts w:ascii="Helvetica" w:eastAsia="Times New Roman" w:hAnsi="Helvetica" w:cs="Helvetica"/>
          <w:color w:val="000000"/>
          <w:sz w:val="24"/>
          <w:szCs w:val="24"/>
          <w:lang w:eastAsia="nl-NL"/>
        </w:rPr>
        <w:t xml:space="preserve">Ik zie soortgelijke ontwikkelingen bij andere veehouderijsectoren. De </w:t>
      </w:r>
      <w:proofErr w:type="spellStart"/>
      <w:r w:rsidRPr="00F069DC">
        <w:rPr>
          <w:rFonts w:ascii="Helvetica" w:eastAsia="Times New Roman" w:hAnsi="Helvetica" w:cs="Helvetica"/>
          <w:color w:val="000000"/>
          <w:sz w:val="24"/>
          <w:szCs w:val="24"/>
          <w:lang w:eastAsia="nl-NL"/>
        </w:rPr>
        <w:t>konijnenhouderij</w:t>
      </w:r>
      <w:proofErr w:type="spellEnd"/>
      <w:r w:rsidRPr="00F069DC">
        <w:rPr>
          <w:rFonts w:ascii="Helvetica" w:eastAsia="Times New Roman" w:hAnsi="Helvetica" w:cs="Helvetica"/>
          <w:color w:val="000000"/>
          <w:sz w:val="24"/>
          <w:szCs w:val="24"/>
          <w:lang w:eastAsia="nl-NL"/>
        </w:rPr>
        <w:t xml:space="preserve"> die omschakelt naar parkhuisvesting, de pluimveehouderij die aan steeds strengere eisen ten aanzien van fijnstof moet voldoen, varkensbedrijven die hun luchtwassers moeten vervangen door nog betere exemplaren of melkveehouders die met methaan en ammoniakuitstoot aan de slag moeten.</w:t>
      </w:r>
    </w:p>
    <w:p w:rsidR="00A37BAB" w:rsidRPr="00F069DC" w:rsidRDefault="00A37BAB" w:rsidP="00A37BAB">
      <w:pPr>
        <w:shd w:val="clear" w:color="auto" w:fill="FFFFFF"/>
        <w:spacing w:before="100" w:beforeAutospacing="1" w:after="450" w:line="450" w:lineRule="atLeast"/>
        <w:rPr>
          <w:rFonts w:ascii="Helvetica" w:eastAsia="Times New Roman" w:hAnsi="Helvetica" w:cs="Helvetica"/>
          <w:color w:val="000000"/>
          <w:sz w:val="24"/>
          <w:szCs w:val="24"/>
          <w:lang w:eastAsia="nl-NL"/>
        </w:rPr>
      </w:pPr>
      <w:r w:rsidRPr="00F069DC">
        <w:rPr>
          <w:rFonts w:ascii="Helvetica" w:eastAsia="Times New Roman" w:hAnsi="Helvetica" w:cs="Helvetica"/>
          <w:color w:val="000000"/>
          <w:sz w:val="24"/>
          <w:szCs w:val="24"/>
          <w:lang w:eastAsia="nl-NL"/>
        </w:rPr>
        <w:t>Wil je agrarisch ondernemer blijven, dan moet je investeren in milieu en dierenwelzijn en afspraken maken met de overheid. Maar zekerheid over het voortbestaan van je bedrijf geeft dat blijkbaar allerminst. De waarschuwing van de pelsdierenhouderij aan de andere veehouderijsectoren: louter op grond van ethische redenen kan de overheid plots ingrijpende besluiten nemen. Ondanks eerdere afspraken. Heden ik, morgen gij.</w:t>
      </w:r>
    </w:p>
    <w:p w:rsidR="00A37BAB" w:rsidRPr="00F069DC" w:rsidRDefault="00A37BAB" w:rsidP="00A37BAB">
      <w:pPr>
        <w:shd w:val="clear" w:color="auto" w:fill="FFFFFF"/>
        <w:spacing w:before="100" w:beforeAutospacing="1" w:after="450" w:line="450" w:lineRule="atLeast"/>
        <w:rPr>
          <w:rFonts w:ascii="Helvetica" w:eastAsia="Times New Roman" w:hAnsi="Helvetica" w:cs="Helvetica"/>
          <w:color w:val="000000"/>
          <w:sz w:val="24"/>
          <w:szCs w:val="24"/>
          <w:lang w:eastAsia="nl-NL"/>
        </w:rPr>
      </w:pPr>
      <w:r w:rsidRPr="00F069DC">
        <w:rPr>
          <w:rFonts w:ascii="Helvetica" w:eastAsia="Times New Roman" w:hAnsi="Helvetica" w:cs="Helvetica"/>
          <w:color w:val="000000"/>
          <w:sz w:val="24"/>
          <w:szCs w:val="24"/>
          <w:lang w:eastAsia="nl-NL"/>
        </w:rPr>
        <w:t xml:space="preserve">Martijn Pijnenburg voorzitter LTO-vakgroep </w:t>
      </w:r>
      <w:proofErr w:type="spellStart"/>
      <w:r w:rsidRPr="00F069DC">
        <w:rPr>
          <w:rFonts w:ascii="Helvetica" w:eastAsia="Times New Roman" w:hAnsi="Helvetica" w:cs="Helvetica"/>
          <w:color w:val="000000"/>
          <w:sz w:val="24"/>
          <w:szCs w:val="24"/>
          <w:lang w:eastAsia="nl-NL"/>
        </w:rPr>
        <w:t>Edelpelsdierenhouderij</w:t>
      </w:r>
      <w:proofErr w:type="spellEnd"/>
      <w:r w:rsidRPr="00F069DC">
        <w:rPr>
          <w:rFonts w:ascii="Helvetica" w:eastAsia="Times New Roman" w:hAnsi="Helvetica" w:cs="Helvetica"/>
          <w:color w:val="000000"/>
          <w:sz w:val="24"/>
          <w:szCs w:val="24"/>
          <w:lang w:eastAsia="nl-NL"/>
        </w:rPr>
        <w:t xml:space="preserve"> en nertsenhouder in Oirschot</w:t>
      </w:r>
    </w:p>
    <w:sectPr w:rsidR="00A37BAB" w:rsidRPr="00F06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A377A"/>
    <w:multiLevelType w:val="multilevel"/>
    <w:tmpl w:val="F04C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3242A9"/>
    <w:multiLevelType w:val="multilevel"/>
    <w:tmpl w:val="18E2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0346E"/>
    <w:multiLevelType w:val="multilevel"/>
    <w:tmpl w:val="1702F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53D5E"/>
    <w:multiLevelType w:val="multilevel"/>
    <w:tmpl w:val="DD3A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106C1"/>
    <w:multiLevelType w:val="multilevel"/>
    <w:tmpl w:val="9DBA9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00262B"/>
    <w:multiLevelType w:val="multilevel"/>
    <w:tmpl w:val="097E8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A35FE5"/>
    <w:multiLevelType w:val="multilevel"/>
    <w:tmpl w:val="2B608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4E557C"/>
    <w:multiLevelType w:val="multilevel"/>
    <w:tmpl w:val="5E9E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6C3F90"/>
    <w:multiLevelType w:val="multilevel"/>
    <w:tmpl w:val="8EC4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6"/>
  </w:num>
  <w:num w:numId="4">
    <w:abstractNumId w:val="1"/>
  </w:num>
  <w:num w:numId="5">
    <w:abstractNumId w:val="3"/>
  </w:num>
  <w:num w:numId="6">
    <w:abstractNumId w:val="5"/>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AB"/>
    <w:rsid w:val="00154EBA"/>
    <w:rsid w:val="00A37BAB"/>
    <w:rsid w:val="00F069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37B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37B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A37BA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37B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26658">
      <w:marLeft w:val="0"/>
      <w:marRight w:val="0"/>
      <w:marTop w:val="0"/>
      <w:marBottom w:val="0"/>
      <w:divBdr>
        <w:top w:val="none" w:sz="0" w:space="0" w:color="auto"/>
        <w:left w:val="none" w:sz="0" w:space="0" w:color="auto"/>
        <w:bottom w:val="none" w:sz="0" w:space="0" w:color="auto"/>
        <w:right w:val="none" w:sz="0" w:space="0" w:color="auto"/>
      </w:divBdr>
      <w:divsChild>
        <w:div w:id="764308378">
          <w:marLeft w:val="0"/>
          <w:marRight w:val="0"/>
          <w:marTop w:val="0"/>
          <w:marBottom w:val="0"/>
          <w:divBdr>
            <w:top w:val="none" w:sz="0" w:space="0" w:color="auto"/>
            <w:left w:val="none" w:sz="0" w:space="0" w:color="auto"/>
            <w:bottom w:val="none" w:sz="0" w:space="0" w:color="auto"/>
            <w:right w:val="none" w:sz="0" w:space="0" w:color="auto"/>
          </w:divBdr>
          <w:divsChild>
            <w:div w:id="2131320019">
              <w:marLeft w:val="0"/>
              <w:marRight w:val="0"/>
              <w:marTop w:val="0"/>
              <w:marBottom w:val="0"/>
              <w:divBdr>
                <w:top w:val="none" w:sz="0" w:space="0" w:color="auto"/>
                <w:left w:val="none" w:sz="0" w:space="0" w:color="auto"/>
                <w:bottom w:val="none" w:sz="0" w:space="0" w:color="auto"/>
                <w:right w:val="none" w:sz="0" w:space="0" w:color="auto"/>
              </w:divBdr>
              <w:divsChild>
                <w:div w:id="189962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10415">
      <w:marLeft w:val="0"/>
      <w:marRight w:val="0"/>
      <w:marTop w:val="0"/>
      <w:marBottom w:val="0"/>
      <w:divBdr>
        <w:top w:val="none" w:sz="0" w:space="0" w:color="auto"/>
        <w:left w:val="none" w:sz="0" w:space="0" w:color="auto"/>
        <w:bottom w:val="none" w:sz="0" w:space="0" w:color="auto"/>
        <w:right w:val="none" w:sz="0" w:space="0" w:color="auto"/>
      </w:divBdr>
      <w:divsChild>
        <w:div w:id="110172163">
          <w:marLeft w:val="0"/>
          <w:marRight w:val="0"/>
          <w:marTop w:val="0"/>
          <w:marBottom w:val="0"/>
          <w:divBdr>
            <w:top w:val="none" w:sz="0" w:space="0" w:color="auto"/>
            <w:left w:val="none" w:sz="0" w:space="0" w:color="auto"/>
            <w:bottom w:val="none" w:sz="0" w:space="0" w:color="auto"/>
            <w:right w:val="none" w:sz="0" w:space="0" w:color="auto"/>
          </w:divBdr>
          <w:divsChild>
            <w:div w:id="610599156">
              <w:marLeft w:val="0"/>
              <w:marRight w:val="0"/>
              <w:marTop w:val="0"/>
              <w:marBottom w:val="0"/>
              <w:divBdr>
                <w:top w:val="none" w:sz="0" w:space="0" w:color="auto"/>
                <w:left w:val="none" w:sz="0" w:space="0" w:color="auto"/>
                <w:bottom w:val="none" w:sz="0" w:space="0" w:color="auto"/>
                <w:right w:val="none" w:sz="0" w:space="0" w:color="auto"/>
              </w:divBdr>
              <w:divsChild>
                <w:div w:id="746272743">
                  <w:marLeft w:val="0"/>
                  <w:marRight w:val="0"/>
                  <w:marTop w:val="0"/>
                  <w:marBottom w:val="0"/>
                  <w:divBdr>
                    <w:top w:val="none" w:sz="0" w:space="0" w:color="auto"/>
                    <w:left w:val="none" w:sz="0" w:space="0" w:color="auto"/>
                    <w:bottom w:val="none" w:sz="0" w:space="0" w:color="auto"/>
                    <w:right w:val="none" w:sz="0" w:space="0" w:color="auto"/>
                  </w:divBdr>
                  <w:divsChild>
                    <w:div w:id="3021907">
                      <w:marLeft w:val="0"/>
                      <w:marRight w:val="0"/>
                      <w:marTop w:val="0"/>
                      <w:marBottom w:val="0"/>
                      <w:divBdr>
                        <w:top w:val="none" w:sz="0" w:space="0" w:color="auto"/>
                        <w:left w:val="none" w:sz="0" w:space="0" w:color="auto"/>
                        <w:bottom w:val="none" w:sz="0" w:space="0" w:color="auto"/>
                        <w:right w:val="none" w:sz="0" w:space="0" w:color="auto"/>
                      </w:divBdr>
                      <w:divsChild>
                        <w:div w:id="904805493">
                          <w:marLeft w:val="0"/>
                          <w:marRight w:val="0"/>
                          <w:marTop w:val="0"/>
                          <w:marBottom w:val="0"/>
                          <w:divBdr>
                            <w:top w:val="none" w:sz="0" w:space="0" w:color="auto"/>
                            <w:left w:val="none" w:sz="0" w:space="0" w:color="auto"/>
                            <w:bottom w:val="none" w:sz="0" w:space="0" w:color="auto"/>
                            <w:right w:val="none" w:sz="0" w:space="0" w:color="auto"/>
                          </w:divBdr>
                          <w:divsChild>
                            <w:div w:id="1973319188">
                              <w:marLeft w:val="0"/>
                              <w:marRight w:val="0"/>
                              <w:marTop w:val="0"/>
                              <w:marBottom w:val="0"/>
                              <w:divBdr>
                                <w:top w:val="none" w:sz="0" w:space="0" w:color="auto"/>
                                <w:left w:val="none" w:sz="0" w:space="0" w:color="auto"/>
                                <w:bottom w:val="none" w:sz="0" w:space="0" w:color="auto"/>
                                <w:right w:val="none" w:sz="0" w:space="0" w:color="auto"/>
                              </w:divBdr>
                              <w:divsChild>
                                <w:div w:id="839008323">
                                  <w:marLeft w:val="0"/>
                                  <w:marRight w:val="0"/>
                                  <w:marTop w:val="0"/>
                                  <w:marBottom w:val="0"/>
                                  <w:divBdr>
                                    <w:top w:val="none" w:sz="0" w:space="0" w:color="auto"/>
                                    <w:left w:val="none" w:sz="0" w:space="0" w:color="auto"/>
                                    <w:bottom w:val="none" w:sz="0" w:space="0" w:color="auto"/>
                                    <w:right w:val="none" w:sz="0" w:space="0" w:color="auto"/>
                                  </w:divBdr>
                                </w:div>
                              </w:divsChild>
                            </w:div>
                            <w:div w:id="145827792">
                              <w:marLeft w:val="0"/>
                              <w:marRight w:val="0"/>
                              <w:marTop w:val="0"/>
                              <w:marBottom w:val="0"/>
                              <w:divBdr>
                                <w:top w:val="none" w:sz="0" w:space="0" w:color="auto"/>
                                <w:left w:val="none" w:sz="0" w:space="0" w:color="auto"/>
                                <w:bottom w:val="single" w:sz="12" w:space="17" w:color="F1F1F1"/>
                                <w:right w:val="none" w:sz="0" w:space="0" w:color="auto"/>
                              </w:divBdr>
                              <w:divsChild>
                                <w:div w:id="298341379">
                                  <w:marLeft w:val="0"/>
                                  <w:marRight w:val="0"/>
                                  <w:marTop w:val="0"/>
                                  <w:marBottom w:val="0"/>
                                  <w:divBdr>
                                    <w:top w:val="none" w:sz="0" w:space="0" w:color="auto"/>
                                    <w:left w:val="none" w:sz="0" w:space="0" w:color="auto"/>
                                    <w:bottom w:val="none" w:sz="0" w:space="0" w:color="auto"/>
                                    <w:right w:val="none" w:sz="0" w:space="0" w:color="auto"/>
                                  </w:divBdr>
                                  <w:divsChild>
                                    <w:div w:id="18761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5220">
                              <w:marLeft w:val="0"/>
                              <w:marRight w:val="0"/>
                              <w:marTop w:val="0"/>
                              <w:marBottom w:val="0"/>
                              <w:divBdr>
                                <w:top w:val="none" w:sz="0" w:space="0" w:color="auto"/>
                                <w:left w:val="none" w:sz="0" w:space="0" w:color="auto"/>
                                <w:bottom w:val="single" w:sz="18" w:space="17" w:color="F1F1F1"/>
                                <w:right w:val="none" w:sz="0" w:space="0" w:color="auto"/>
                              </w:divBdr>
                              <w:divsChild>
                                <w:div w:id="641468528">
                                  <w:marLeft w:val="0"/>
                                  <w:marRight w:val="0"/>
                                  <w:marTop w:val="150"/>
                                  <w:marBottom w:val="420"/>
                                  <w:divBdr>
                                    <w:top w:val="none" w:sz="0" w:space="0" w:color="auto"/>
                                    <w:left w:val="none" w:sz="0" w:space="0" w:color="auto"/>
                                    <w:bottom w:val="none" w:sz="0" w:space="0" w:color="auto"/>
                                    <w:right w:val="none" w:sz="0" w:space="0" w:color="auto"/>
                                  </w:divBdr>
                                  <w:divsChild>
                                    <w:div w:id="2018727916">
                                      <w:marLeft w:val="0"/>
                                      <w:marRight w:val="0"/>
                                      <w:marTop w:val="0"/>
                                      <w:marBottom w:val="180"/>
                                      <w:divBdr>
                                        <w:top w:val="single" w:sz="12" w:space="14" w:color="C41426"/>
                                        <w:left w:val="none" w:sz="0" w:space="0" w:color="C41426"/>
                                        <w:bottom w:val="single" w:sz="12" w:space="13" w:color="C41426"/>
                                        <w:right w:val="none" w:sz="0" w:space="0" w:color="C41426"/>
                                      </w:divBdr>
                                    </w:div>
                                  </w:divsChild>
                                </w:div>
                              </w:divsChild>
                            </w:div>
                            <w:div w:id="332688859">
                              <w:marLeft w:val="0"/>
                              <w:marRight w:val="0"/>
                              <w:marTop w:val="0"/>
                              <w:marBottom w:val="0"/>
                              <w:divBdr>
                                <w:top w:val="none" w:sz="0" w:space="0" w:color="auto"/>
                                <w:left w:val="none" w:sz="0" w:space="0" w:color="auto"/>
                                <w:bottom w:val="none" w:sz="0" w:space="0" w:color="auto"/>
                                <w:right w:val="none" w:sz="0" w:space="0" w:color="auto"/>
                              </w:divBdr>
                              <w:divsChild>
                                <w:div w:id="2105032195">
                                  <w:marLeft w:val="0"/>
                                  <w:marRight w:val="0"/>
                                  <w:marTop w:val="0"/>
                                  <w:marBottom w:val="0"/>
                                  <w:divBdr>
                                    <w:top w:val="none" w:sz="0" w:space="0" w:color="auto"/>
                                    <w:left w:val="none" w:sz="0" w:space="0" w:color="auto"/>
                                    <w:bottom w:val="single" w:sz="18" w:space="0" w:color="F1F1F1"/>
                                    <w:right w:val="none" w:sz="0" w:space="0" w:color="auto"/>
                                  </w:divBdr>
                                  <w:divsChild>
                                    <w:div w:id="257180705">
                                      <w:marLeft w:val="0"/>
                                      <w:marRight w:val="1"/>
                                      <w:marTop w:val="0"/>
                                      <w:marBottom w:val="1"/>
                                      <w:divBdr>
                                        <w:top w:val="none" w:sz="0" w:space="0" w:color="auto"/>
                                        <w:left w:val="none" w:sz="0" w:space="0" w:color="auto"/>
                                        <w:bottom w:val="none" w:sz="0" w:space="0" w:color="auto"/>
                                        <w:right w:val="none" w:sz="0" w:space="0" w:color="auto"/>
                                      </w:divBdr>
                                      <w:divsChild>
                                        <w:div w:id="1393580471">
                                          <w:marLeft w:val="0"/>
                                          <w:marRight w:val="0"/>
                                          <w:marTop w:val="0"/>
                                          <w:marBottom w:val="0"/>
                                          <w:divBdr>
                                            <w:top w:val="none" w:sz="0" w:space="0" w:color="auto"/>
                                            <w:left w:val="none" w:sz="0" w:space="0" w:color="auto"/>
                                            <w:bottom w:val="none" w:sz="0" w:space="0" w:color="auto"/>
                                            <w:right w:val="none" w:sz="0" w:space="0" w:color="auto"/>
                                          </w:divBdr>
                                        </w:div>
                                        <w:div w:id="1363434973">
                                          <w:marLeft w:val="0"/>
                                          <w:marRight w:val="0"/>
                                          <w:marTop w:val="0"/>
                                          <w:marBottom w:val="0"/>
                                          <w:divBdr>
                                            <w:top w:val="none" w:sz="0" w:space="0" w:color="auto"/>
                                            <w:left w:val="none" w:sz="0" w:space="0" w:color="auto"/>
                                            <w:bottom w:val="none" w:sz="0" w:space="0" w:color="auto"/>
                                            <w:right w:val="none" w:sz="0" w:space="0" w:color="auto"/>
                                          </w:divBdr>
                                        </w:div>
                                      </w:divsChild>
                                    </w:div>
                                    <w:div w:id="1491362481">
                                      <w:marLeft w:val="0"/>
                                      <w:marRight w:val="1"/>
                                      <w:marTop w:val="0"/>
                                      <w:marBottom w:val="1"/>
                                      <w:divBdr>
                                        <w:top w:val="none" w:sz="0" w:space="0" w:color="auto"/>
                                        <w:left w:val="none" w:sz="0" w:space="0" w:color="auto"/>
                                        <w:bottom w:val="none" w:sz="0" w:space="0" w:color="auto"/>
                                        <w:right w:val="none" w:sz="0" w:space="0" w:color="auto"/>
                                      </w:divBdr>
                                      <w:divsChild>
                                        <w:div w:id="1031538766">
                                          <w:marLeft w:val="0"/>
                                          <w:marRight w:val="0"/>
                                          <w:marTop w:val="0"/>
                                          <w:marBottom w:val="0"/>
                                          <w:divBdr>
                                            <w:top w:val="none" w:sz="0" w:space="0" w:color="auto"/>
                                            <w:left w:val="none" w:sz="0" w:space="0" w:color="auto"/>
                                            <w:bottom w:val="none" w:sz="0" w:space="0" w:color="auto"/>
                                            <w:right w:val="none" w:sz="0" w:space="0" w:color="auto"/>
                                          </w:divBdr>
                                        </w:div>
                                        <w:div w:id="392194801">
                                          <w:marLeft w:val="0"/>
                                          <w:marRight w:val="0"/>
                                          <w:marTop w:val="0"/>
                                          <w:marBottom w:val="0"/>
                                          <w:divBdr>
                                            <w:top w:val="none" w:sz="0" w:space="0" w:color="auto"/>
                                            <w:left w:val="none" w:sz="0" w:space="0" w:color="auto"/>
                                            <w:bottom w:val="none" w:sz="0" w:space="0" w:color="auto"/>
                                            <w:right w:val="none" w:sz="0" w:space="0" w:color="auto"/>
                                          </w:divBdr>
                                        </w:div>
                                      </w:divsChild>
                                    </w:div>
                                    <w:div w:id="1349869380">
                                      <w:marLeft w:val="0"/>
                                      <w:marRight w:val="1"/>
                                      <w:marTop w:val="0"/>
                                      <w:marBottom w:val="1"/>
                                      <w:divBdr>
                                        <w:top w:val="none" w:sz="0" w:space="0" w:color="auto"/>
                                        <w:left w:val="none" w:sz="0" w:space="0" w:color="auto"/>
                                        <w:bottom w:val="none" w:sz="0" w:space="0" w:color="auto"/>
                                        <w:right w:val="none" w:sz="0" w:space="0" w:color="auto"/>
                                      </w:divBdr>
                                      <w:divsChild>
                                        <w:div w:id="1133790400">
                                          <w:marLeft w:val="0"/>
                                          <w:marRight w:val="0"/>
                                          <w:marTop w:val="0"/>
                                          <w:marBottom w:val="0"/>
                                          <w:divBdr>
                                            <w:top w:val="none" w:sz="0" w:space="0" w:color="auto"/>
                                            <w:left w:val="none" w:sz="0" w:space="0" w:color="auto"/>
                                            <w:bottom w:val="none" w:sz="0" w:space="0" w:color="auto"/>
                                            <w:right w:val="none" w:sz="0" w:space="0" w:color="auto"/>
                                          </w:divBdr>
                                        </w:div>
                                        <w:div w:id="432669431">
                                          <w:marLeft w:val="0"/>
                                          <w:marRight w:val="0"/>
                                          <w:marTop w:val="0"/>
                                          <w:marBottom w:val="0"/>
                                          <w:divBdr>
                                            <w:top w:val="none" w:sz="0" w:space="0" w:color="auto"/>
                                            <w:left w:val="none" w:sz="0" w:space="0" w:color="auto"/>
                                            <w:bottom w:val="none" w:sz="0" w:space="0" w:color="auto"/>
                                            <w:right w:val="none" w:sz="0" w:space="0" w:color="auto"/>
                                          </w:divBdr>
                                        </w:div>
                                      </w:divsChild>
                                    </w:div>
                                    <w:div w:id="1805657931">
                                      <w:marLeft w:val="0"/>
                                      <w:marRight w:val="1"/>
                                      <w:marTop w:val="0"/>
                                      <w:marBottom w:val="1"/>
                                      <w:divBdr>
                                        <w:top w:val="none" w:sz="0" w:space="0" w:color="auto"/>
                                        <w:left w:val="none" w:sz="0" w:space="0" w:color="auto"/>
                                        <w:bottom w:val="none" w:sz="0" w:space="0" w:color="auto"/>
                                        <w:right w:val="none" w:sz="0" w:space="0" w:color="auto"/>
                                      </w:divBdr>
                                      <w:divsChild>
                                        <w:div w:id="1557619426">
                                          <w:marLeft w:val="0"/>
                                          <w:marRight w:val="0"/>
                                          <w:marTop w:val="0"/>
                                          <w:marBottom w:val="0"/>
                                          <w:divBdr>
                                            <w:top w:val="none" w:sz="0" w:space="0" w:color="auto"/>
                                            <w:left w:val="none" w:sz="0" w:space="0" w:color="auto"/>
                                            <w:bottom w:val="none" w:sz="0" w:space="0" w:color="auto"/>
                                            <w:right w:val="none" w:sz="0" w:space="0" w:color="auto"/>
                                          </w:divBdr>
                                        </w:div>
                                        <w:div w:id="3640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77458">
                              <w:marLeft w:val="0"/>
                              <w:marRight w:val="0"/>
                              <w:marTop w:val="0"/>
                              <w:marBottom w:val="0"/>
                              <w:divBdr>
                                <w:top w:val="none" w:sz="0" w:space="0" w:color="auto"/>
                                <w:left w:val="none" w:sz="0" w:space="0" w:color="auto"/>
                                <w:bottom w:val="single" w:sz="18" w:space="0" w:color="F1F1F1"/>
                                <w:right w:val="none" w:sz="0" w:space="0" w:color="auto"/>
                              </w:divBdr>
                              <w:divsChild>
                                <w:div w:id="41371764">
                                  <w:marLeft w:val="0"/>
                                  <w:marRight w:val="0"/>
                                  <w:marTop w:val="0"/>
                                  <w:marBottom w:val="0"/>
                                  <w:divBdr>
                                    <w:top w:val="none" w:sz="0" w:space="0" w:color="auto"/>
                                    <w:left w:val="none" w:sz="0" w:space="0" w:color="auto"/>
                                    <w:bottom w:val="none" w:sz="0" w:space="0" w:color="auto"/>
                                    <w:right w:val="none" w:sz="0" w:space="0" w:color="auto"/>
                                  </w:divBdr>
                                  <w:divsChild>
                                    <w:div w:id="21294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703">
                      <w:marLeft w:val="0"/>
                      <w:marRight w:val="0"/>
                      <w:marTop w:val="0"/>
                      <w:marBottom w:val="0"/>
                      <w:divBdr>
                        <w:top w:val="none" w:sz="0" w:space="0" w:color="auto"/>
                        <w:left w:val="none" w:sz="0" w:space="0" w:color="auto"/>
                        <w:bottom w:val="none" w:sz="0" w:space="0" w:color="auto"/>
                        <w:right w:val="none" w:sz="0" w:space="0" w:color="auto"/>
                      </w:divBdr>
                      <w:divsChild>
                        <w:div w:id="1257321607">
                          <w:marLeft w:val="0"/>
                          <w:marRight w:val="0"/>
                          <w:marTop w:val="0"/>
                          <w:marBottom w:val="0"/>
                          <w:divBdr>
                            <w:top w:val="none" w:sz="0" w:space="0" w:color="auto"/>
                            <w:left w:val="none" w:sz="0" w:space="0" w:color="auto"/>
                            <w:bottom w:val="none" w:sz="0" w:space="0" w:color="auto"/>
                            <w:right w:val="none" w:sz="0" w:space="0" w:color="auto"/>
                          </w:divBdr>
                          <w:divsChild>
                            <w:div w:id="1504664462">
                              <w:marLeft w:val="0"/>
                              <w:marRight w:val="0"/>
                              <w:marTop w:val="0"/>
                              <w:marBottom w:val="150"/>
                              <w:divBdr>
                                <w:top w:val="none" w:sz="0" w:space="0" w:color="auto"/>
                                <w:left w:val="none" w:sz="0" w:space="0" w:color="auto"/>
                                <w:bottom w:val="none" w:sz="0" w:space="0" w:color="auto"/>
                                <w:right w:val="none" w:sz="0" w:space="0" w:color="auto"/>
                              </w:divBdr>
                              <w:divsChild>
                                <w:div w:id="599067200">
                                  <w:marLeft w:val="0"/>
                                  <w:marRight w:val="0"/>
                                  <w:marTop w:val="0"/>
                                  <w:marBottom w:val="0"/>
                                  <w:divBdr>
                                    <w:top w:val="none" w:sz="0" w:space="0" w:color="auto"/>
                                    <w:left w:val="none" w:sz="0" w:space="0" w:color="auto"/>
                                    <w:bottom w:val="none" w:sz="0" w:space="0" w:color="auto"/>
                                    <w:right w:val="none" w:sz="0" w:space="0" w:color="auto"/>
                                  </w:divBdr>
                                </w:div>
                                <w:div w:id="1261064263">
                                  <w:marLeft w:val="0"/>
                                  <w:marRight w:val="0"/>
                                  <w:marTop w:val="0"/>
                                  <w:marBottom w:val="0"/>
                                  <w:divBdr>
                                    <w:top w:val="none" w:sz="0" w:space="0" w:color="auto"/>
                                    <w:left w:val="none" w:sz="0" w:space="0" w:color="auto"/>
                                    <w:bottom w:val="none" w:sz="0" w:space="0" w:color="auto"/>
                                    <w:right w:val="none" w:sz="0" w:space="0" w:color="auto"/>
                                  </w:divBdr>
                                </w:div>
                              </w:divsChild>
                            </w:div>
                            <w:div w:id="1276064418">
                              <w:marLeft w:val="0"/>
                              <w:marRight w:val="0"/>
                              <w:marTop w:val="0"/>
                              <w:marBottom w:val="150"/>
                              <w:divBdr>
                                <w:top w:val="none" w:sz="0" w:space="0" w:color="auto"/>
                                <w:left w:val="none" w:sz="0" w:space="0" w:color="auto"/>
                                <w:bottom w:val="none" w:sz="0" w:space="0" w:color="auto"/>
                                <w:right w:val="none" w:sz="0" w:space="0" w:color="auto"/>
                              </w:divBdr>
                              <w:divsChild>
                                <w:div w:id="1893232776">
                                  <w:marLeft w:val="0"/>
                                  <w:marRight w:val="0"/>
                                  <w:marTop w:val="0"/>
                                  <w:marBottom w:val="0"/>
                                  <w:divBdr>
                                    <w:top w:val="none" w:sz="0" w:space="0" w:color="auto"/>
                                    <w:left w:val="none" w:sz="0" w:space="0" w:color="auto"/>
                                    <w:bottom w:val="none" w:sz="0" w:space="0" w:color="auto"/>
                                    <w:right w:val="none" w:sz="0" w:space="0" w:color="auto"/>
                                  </w:divBdr>
                                </w:div>
                                <w:div w:id="1257442714">
                                  <w:marLeft w:val="0"/>
                                  <w:marRight w:val="0"/>
                                  <w:marTop w:val="0"/>
                                  <w:marBottom w:val="0"/>
                                  <w:divBdr>
                                    <w:top w:val="none" w:sz="0" w:space="0" w:color="auto"/>
                                    <w:left w:val="none" w:sz="0" w:space="0" w:color="auto"/>
                                    <w:bottom w:val="none" w:sz="0" w:space="0" w:color="auto"/>
                                    <w:right w:val="none" w:sz="0" w:space="0" w:color="auto"/>
                                  </w:divBdr>
                                </w:div>
                              </w:divsChild>
                            </w:div>
                            <w:div w:id="307245475">
                              <w:marLeft w:val="0"/>
                              <w:marRight w:val="0"/>
                              <w:marTop w:val="0"/>
                              <w:marBottom w:val="150"/>
                              <w:divBdr>
                                <w:top w:val="none" w:sz="0" w:space="0" w:color="auto"/>
                                <w:left w:val="none" w:sz="0" w:space="0" w:color="auto"/>
                                <w:bottom w:val="none" w:sz="0" w:space="0" w:color="auto"/>
                                <w:right w:val="none" w:sz="0" w:space="0" w:color="auto"/>
                              </w:divBdr>
                              <w:divsChild>
                                <w:div w:id="103771389">
                                  <w:marLeft w:val="0"/>
                                  <w:marRight w:val="0"/>
                                  <w:marTop w:val="0"/>
                                  <w:marBottom w:val="0"/>
                                  <w:divBdr>
                                    <w:top w:val="none" w:sz="0" w:space="0" w:color="auto"/>
                                    <w:left w:val="none" w:sz="0" w:space="0" w:color="auto"/>
                                    <w:bottom w:val="none" w:sz="0" w:space="0" w:color="auto"/>
                                    <w:right w:val="none" w:sz="0" w:space="0" w:color="auto"/>
                                  </w:divBdr>
                                </w:div>
                                <w:div w:id="1557275094">
                                  <w:marLeft w:val="0"/>
                                  <w:marRight w:val="0"/>
                                  <w:marTop w:val="0"/>
                                  <w:marBottom w:val="0"/>
                                  <w:divBdr>
                                    <w:top w:val="none" w:sz="0" w:space="0" w:color="auto"/>
                                    <w:left w:val="none" w:sz="0" w:space="0" w:color="auto"/>
                                    <w:bottom w:val="none" w:sz="0" w:space="0" w:color="auto"/>
                                    <w:right w:val="none" w:sz="0" w:space="0" w:color="auto"/>
                                  </w:divBdr>
                                </w:div>
                              </w:divsChild>
                            </w:div>
                            <w:div w:id="1898663493">
                              <w:marLeft w:val="0"/>
                              <w:marRight w:val="0"/>
                              <w:marTop w:val="0"/>
                              <w:marBottom w:val="150"/>
                              <w:divBdr>
                                <w:top w:val="none" w:sz="0" w:space="0" w:color="auto"/>
                                <w:left w:val="none" w:sz="0" w:space="0" w:color="auto"/>
                                <w:bottom w:val="none" w:sz="0" w:space="0" w:color="auto"/>
                                <w:right w:val="none" w:sz="0" w:space="0" w:color="auto"/>
                              </w:divBdr>
                              <w:divsChild>
                                <w:div w:id="1106968677">
                                  <w:marLeft w:val="0"/>
                                  <w:marRight w:val="0"/>
                                  <w:marTop w:val="0"/>
                                  <w:marBottom w:val="0"/>
                                  <w:divBdr>
                                    <w:top w:val="none" w:sz="0" w:space="0" w:color="auto"/>
                                    <w:left w:val="none" w:sz="0" w:space="0" w:color="auto"/>
                                    <w:bottom w:val="none" w:sz="0" w:space="0" w:color="auto"/>
                                    <w:right w:val="none" w:sz="0" w:space="0" w:color="auto"/>
                                  </w:divBdr>
                                </w:div>
                                <w:div w:id="575672768">
                                  <w:marLeft w:val="0"/>
                                  <w:marRight w:val="0"/>
                                  <w:marTop w:val="0"/>
                                  <w:marBottom w:val="0"/>
                                  <w:divBdr>
                                    <w:top w:val="none" w:sz="0" w:space="0" w:color="auto"/>
                                    <w:left w:val="none" w:sz="0" w:space="0" w:color="auto"/>
                                    <w:bottom w:val="none" w:sz="0" w:space="0" w:color="auto"/>
                                    <w:right w:val="none" w:sz="0" w:space="0" w:color="auto"/>
                                  </w:divBdr>
                                </w:div>
                              </w:divsChild>
                            </w:div>
                            <w:div w:id="107551187">
                              <w:marLeft w:val="0"/>
                              <w:marRight w:val="0"/>
                              <w:marTop w:val="0"/>
                              <w:marBottom w:val="150"/>
                              <w:divBdr>
                                <w:top w:val="none" w:sz="0" w:space="0" w:color="auto"/>
                                <w:left w:val="none" w:sz="0" w:space="0" w:color="auto"/>
                                <w:bottom w:val="none" w:sz="0" w:space="0" w:color="auto"/>
                                <w:right w:val="none" w:sz="0" w:space="0" w:color="auto"/>
                              </w:divBdr>
                              <w:divsChild>
                                <w:div w:id="995719610">
                                  <w:marLeft w:val="0"/>
                                  <w:marRight w:val="0"/>
                                  <w:marTop w:val="0"/>
                                  <w:marBottom w:val="0"/>
                                  <w:divBdr>
                                    <w:top w:val="none" w:sz="0" w:space="0" w:color="auto"/>
                                    <w:left w:val="none" w:sz="0" w:space="0" w:color="auto"/>
                                    <w:bottom w:val="none" w:sz="0" w:space="0" w:color="auto"/>
                                    <w:right w:val="none" w:sz="0" w:space="0" w:color="auto"/>
                                  </w:divBdr>
                                </w:div>
                                <w:div w:id="203437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58940">
                          <w:marLeft w:val="0"/>
                          <w:marRight w:val="0"/>
                          <w:marTop w:val="0"/>
                          <w:marBottom w:val="300"/>
                          <w:divBdr>
                            <w:top w:val="none" w:sz="0" w:space="0" w:color="auto"/>
                            <w:left w:val="none" w:sz="0" w:space="0" w:color="auto"/>
                            <w:bottom w:val="none" w:sz="0" w:space="0" w:color="auto"/>
                            <w:right w:val="none" w:sz="0" w:space="0" w:color="auto"/>
                          </w:divBdr>
                          <w:divsChild>
                            <w:div w:id="1423919214">
                              <w:marLeft w:val="0"/>
                              <w:marRight w:val="0"/>
                              <w:marTop w:val="0"/>
                              <w:marBottom w:val="0"/>
                              <w:divBdr>
                                <w:top w:val="none" w:sz="0" w:space="0" w:color="auto"/>
                                <w:left w:val="none" w:sz="0" w:space="0" w:color="auto"/>
                                <w:bottom w:val="none" w:sz="0" w:space="0" w:color="auto"/>
                                <w:right w:val="none" w:sz="0" w:space="0" w:color="auto"/>
                              </w:divBdr>
                            </w:div>
                            <w:div w:id="1121263633">
                              <w:marLeft w:val="0"/>
                              <w:marRight w:val="0"/>
                              <w:marTop w:val="0"/>
                              <w:marBottom w:val="0"/>
                              <w:divBdr>
                                <w:top w:val="none" w:sz="0" w:space="0" w:color="auto"/>
                                <w:left w:val="none" w:sz="0" w:space="0" w:color="auto"/>
                                <w:bottom w:val="none" w:sz="0" w:space="0" w:color="auto"/>
                                <w:right w:val="none" w:sz="0" w:space="0" w:color="auto"/>
                              </w:divBdr>
                            </w:div>
                            <w:div w:id="1140926248">
                              <w:marLeft w:val="0"/>
                              <w:marRight w:val="0"/>
                              <w:marTop w:val="0"/>
                              <w:marBottom w:val="0"/>
                              <w:divBdr>
                                <w:top w:val="none" w:sz="0" w:space="0" w:color="auto"/>
                                <w:left w:val="none" w:sz="0" w:space="0" w:color="auto"/>
                                <w:bottom w:val="none" w:sz="0" w:space="0" w:color="auto"/>
                                <w:right w:val="none" w:sz="0" w:space="0" w:color="auto"/>
                              </w:divBdr>
                            </w:div>
                            <w:div w:id="1035427692">
                              <w:marLeft w:val="0"/>
                              <w:marRight w:val="0"/>
                              <w:marTop w:val="0"/>
                              <w:marBottom w:val="0"/>
                              <w:divBdr>
                                <w:top w:val="none" w:sz="0" w:space="0" w:color="auto"/>
                                <w:left w:val="none" w:sz="0" w:space="0" w:color="auto"/>
                                <w:bottom w:val="none" w:sz="0" w:space="0" w:color="auto"/>
                                <w:right w:val="none" w:sz="0" w:space="0" w:color="auto"/>
                              </w:divBdr>
                            </w:div>
                            <w:div w:id="1330644615">
                              <w:marLeft w:val="0"/>
                              <w:marRight w:val="0"/>
                              <w:marTop w:val="0"/>
                              <w:marBottom w:val="0"/>
                              <w:divBdr>
                                <w:top w:val="none" w:sz="0" w:space="0" w:color="auto"/>
                                <w:left w:val="none" w:sz="0" w:space="0" w:color="auto"/>
                                <w:bottom w:val="none" w:sz="0" w:space="0" w:color="auto"/>
                                <w:right w:val="none" w:sz="0" w:space="0" w:color="auto"/>
                              </w:divBdr>
                            </w:div>
                            <w:div w:id="1667976582">
                              <w:marLeft w:val="0"/>
                              <w:marRight w:val="0"/>
                              <w:marTop w:val="0"/>
                              <w:marBottom w:val="0"/>
                              <w:divBdr>
                                <w:top w:val="none" w:sz="0" w:space="0" w:color="auto"/>
                                <w:left w:val="none" w:sz="0" w:space="0" w:color="auto"/>
                                <w:bottom w:val="none" w:sz="0" w:space="0" w:color="auto"/>
                                <w:right w:val="none" w:sz="0" w:space="0" w:color="auto"/>
                              </w:divBdr>
                            </w:div>
                            <w:div w:id="707216337">
                              <w:marLeft w:val="0"/>
                              <w:marRight w:val="0"/>
                              <w:marTop w:val="0"/>
                              <w:marBottom w:val="0"/>
                              <w:divBdr>
                                <w:top w:val="none" w:sz="0" w:space="0" w:color="auto"/>
                                <w:left w:val="none" w:sz="0" w:space="0" w:color="auto"/>
                                <w:bottom w:val="none" w:sz="0" w:space="0" w:color="auto"/>
                                <w:right w:val="none" w:sz="0" w:space="0" w:color="auto"/>
                              </w:divBdr>
                            </w:div>
                            <w:div w:id="1265116151">
                              <w:marLeft w:val="0"/>
                              <w:marRight w:val="0"/>
                              <w:marTop w:val="0"/>
                              <w:marBottom w:val="0"/>
                              <w:divBdr>
                                <w:top w:val="none" w:sz="0" w:space="0" w:color="auto"/>
                                <w:left w:val="none" w:sz="0" w:space="0" w:color="auto"/>
                                <w:bottom w:val="none" w:sz="0" w:space="0" w:color="auto"/>
                                <w:right w:val="none" w:sz="0" w:space="0" w:color="auto"/>
                              </w:divBdr>
                            </w:div>
                            <w:div w:id="1229534139">
                              <w:marLeft w:val="0"/>
                              <w:marRight w:val="0"/>
                              <w:marTop w:val="0"/>
                              <w:marBottom w:val="0"/>
                              <w:divBdr>
                                <w:top w:val="none" w:sz="0" w:space="0" w:color="auto"/>
                                <w:left w:val="none" w:sz="0" w:space="0" w:color="auto"/>
                                <w:bottom w:val="none" w:sz="0" w:space="0" w:color="auto"/>
                                <w:right w:val="none" w:sz="0" w:space="0" w:color="auto"/>
                              </w:divBdr>
                            </w:div>
                            <w:div w:id="342630129">
                              <w:marLeft w:val="0"/>
                              <w:marRight w:val="0"/>
                              <w:marTop w:val="0"/>
                              <w:marBottom w:val="0"/>
                              <w:divBdr>
                                <w:top w:val="none" w:sz="0" w:space="0" w:color="auto"/>
                                <w:left w:val="none" w:sz="0" w:space="0" w:color="auto"/>
                                <w:bottom w:val="none" w:sz="0" w:space="0" w:color="auto"/>
                                <w:right w:val="none" w:sz="0" w:space="0" w:color="auto"/>
                              </w:divBdr>
                            </w:div>
                            <w:div w:id="126047826">
                              <w:marLeft w:val="0"/>
                              <w:marRight w:val="0"/>
                              <w:marTop w:val="0"/>
                              <w:marBottom w:val="0"/>
                              <w:divBdr>
                                <w:top w:val="none" w:sz="0" w:space="0" w:color="auto"/>
                                <w:left w:val="none" w:sz="0" w:space="0" w:color="auto"/>
                                <w:bottom w:val="none" w:sz="0" w:space="0" w:color="auto"/>
                                <w:right w:val="none" w:sz="0" w:space="0" w:color="auto"/>
                              </w:divBdr>
                            </w:div>
                            <w:div w:id="462697859">
                              <w:marLeft w:val="0"/>
                              <w:marRight w:val="0"/>
                              <w:marTop w:val="0"/>
                              <w:marBottom w:val="0"/>
                              <w:divBdr>
                                <w:top w:val="none" w:sz="0" w:space="0" w:color="auto"/>
                                <w:left w:val="none" w:sz="0" w:space="0" w:color="auto"/>
                                <w:bottom w:val="none" w:sz="0" w:space="0" w:color="auto"/>
                                <w:right w:val="none" w:sz="0" w:space="0" w:color="auto"/>
                              </w:divBdr>
                            </w:div>
                            <w:div w:id="58327651">
                              <w:marLeft w:val="0"/>
                              <w:marRight w:val="0"/>
                              <w:marTop w:val="0"/>
                              <w:marBottom w:val="0"/>
                              <w:divBdr>
                                <w:top w:val="none" w:sz="0" w:space="0" w:color="auto"/>
                                <w:left w:val="none" w:sz="0" w:space="0" w:color="auto"/>
                                <w:bottom w:val="none" w:sz="0" w:space="0" w:color="auto"/>
                                <w:right w:val="none" w:sz="0" w:space="0" w:color="auto"/>
                              </w:divBdr>
                            </w:div>
                            <w:div w:id="474034469">
                              <w:marLeft w:val="0"/>
                              <w:marRight w:val="0"/>
                              <w:marTop w:val="0"/>
                              <w:marBottom w:val="0"/>
                              <w:divBdr>
                                <w:top w:val="none" w:sz="0" w:space="0" w:color="auto"/>
                                <w:left w:val="none" w:sz="0" w:space="0" w:color="auto"/>
                                <w:bottom w:val="none" w:sz="0" w:space="0" w:color="auto"/>
                                <w:right w:val="none" w:sz="0" w:space="0" w:color="auto"/>
                              </w:divBdr>
                            </w:div>
                            <w:div w:id="1871915279">
                              <w:marLeft w:val="0"/>
                              <w:marRight w:val="0"/>
                              <w:marTop w:val="0"/>
                              <w:marBottom w:val="0"/>
                              <w:divBdr>
                                <w:top w:val="none" w:sz="0" w:space="0" w:color="auto"/>
                                <w:left w:val="none" w:sz="0" w:space="0" w:color="auto"/>
                                <w:bottom w:val="none" w:sz="0" w:space="0" w:color="auto"/>
                                <w:right w:val="none" w:sz="0" w:space="0" w:color="auto"/>
                              </w:divBdr>
                            </w:div>
                            <w:div w:id="801113337">
                              <w:marLeft w:val="0"/>
                              <w:marRight w:val="0"/>
                              <w:marTop w:val="0"/>
                              <w:marBottom w:val="0"/>
                              <w:divBdr>
                                <w:top w:val="none" w:sz="0" w:space="0" w:color="auto"/>
                                <w:left w:val="none" w:sz="0" w:space="0" w:color="auto"/>
                                <w:bottom w:val="none" w:sz="0" w:space="0" w:color="auto"/>
                                <w:right w:val="none" w:sz="0" w:space="0" w:color="auto"/>
                              </w:divBdr>
                            </w:div>
                            <w:div w:id="1475828340">
                              <w:marLeft w:val="0"/>
                              <w:marRight w:val="0"/>
                              <w:marTop w:val="0"/>
                              <w:marBottom w:val="0"/>
                              <w:divBdr>
                                <w:top w:val="none" w:sz="0" w:space="0" w:color="auto"/>
                                <w:left w:val="none" w:sz="0" w:space="0" w:color="auto"/>
                                <w:bottom w:val="none" w:sz="0" w:space="0" w:color="auto"/>
                                <w:right w:val="none" w:sz="0" w:space="0" w:color="auto"/>
                              </w:divBdr>
                            </w:div>
                            <w:div w:id="1139179496">
                              <w:marLeft w:val="0"/>
                              <w:marRight w:val="0"/>
                              <w:marTop w:val="0"/>
                              <w:marBottom w:val="0"/>
                              <w:divBdr>
                                <w:top w:val="none" w:sz="0" w:space="0" w:color="auto"/>
                                <w:left w:val="none" w:sz="0" w:space="0" w:color="auto"/>
                                <w:bottom w:val="none" w:sz="0" w:space="0" w:color="auto"/>
                                <w:right w:val="none" w:sz="0" w:space="0" w:color="auto"/>
                              </w:divBdr>
                            </w:div>
                            <w:div w:id="269774985">
                              <w:marLeft w:val="0"/>
                              <w:marRight w:val="0"/>
                              <w:marTop w:val="0"/>
                              <w:marBottom w:val="0"/>
                              <w:divBdr>
                                <w:top w:val="none" w:sz="0" w:space="0" w:color="auto"/>
                                <w:left w:val="none" w:sz="0" w:space="0" w:color="auto"/>
                                <w:bottom w:val="none" w:sz="0" w:space="0" w:color="auto"/>
                                <w:right w:val="none" w:sz="0" w:space="0" w:color="auto"/>
                              </w:divBdr>
                            </w:div>
                            <w:div w:id="1747146313">
                              <w:marLeft w:val="0"/>
                              <w:marRight w:val="0"/>
                              <w:marTop w:val="0"/>
                              <w:marBottom w:val="0"/>
                              <w:divBdr>
                                <w:top w:val="none" w:sz="0" w:space="0" w:color="auto"/>
                                <w:left w:val="none" w:sz="0" w:space="0" w:color="auto"/>
                                <w:bottom w:val="none" w:sz="0" w:space="0" w:color="auto"/>
                                <w:right w:val="none" w:sz="0" w:space="0" w:color="auto"/>
                              </w:divBdr>
                            </w:div>
                            <w:div w:id="1632636952">
                              <w:marLeft w:val="0"/>
                              <w:marRight w:val="0"/>
                              <w:marTop w:val="0"/>
                              <w:marBottom w:val="0"/>
                              <w:divBdr>
                                <w:top w:val="none" w:sz="0" w:space="0" w:color="auto"/>
                                <w:left w:val="none" w:sz="0" w:space="0" w:color="auto"/>
                                <w:bottom w:val="none" w:sz="0" w:space="0" w:color="auto"/>
                                <w:right w:val="none" w:sz="0" w:space="0" w:color="auto"/>
                              </w:divBdr>
                            </w:div>
                            <w:div w:id="53433242">
                              <w:marLeft w:val="0"/>
                              <w:marRight w:val="0"/>
                              <w:marTop w:val="0"/>
                              <w:marBottom w:val="0"/>
                              <w:divBdr>
                                <w:top w:val="none" w:sz="0" w:space="0" w:color="auto"/>
                                <w:left w:val="none" w:sz="0" w:space="0" w:color="auto"/>
                                <w:bottom w:val="none" w:sz="0" w:space="0" w:color="auto"/>
                                <w:right w:val="none" w:sz="0" w:space="0" w:color="auto"/>
                              </w:divBdr>
                            </w:div>
                            <w:div w:id="1362897482">
                              <w:marLeft w:val="0"/>
                              <w:marRight w:val="0"/>
                              <w:marTop w:val="0"/>
                              <w:marBottom w:val="0"/>
                              <w:divBdr>
                                <w:top w:val="none" w:sz="0" w:space="0" w:color="auto"/>
                                <w:left w:val="none" w:sz="0" w:space="0" w:color="auto"/>
                                <w:bottom w:val="none" w:sz="0" w:space="0" w:color="auto"/>
                                <w:right w:val="none" w:sz="0" w:space="0" w:color="auto"/>
                              </w:divBdr>
                            </w:div>
                            <w:div w:id="2058581183">
                              <w:marLeft w:val="0"/>
                              <w:marRight w:val="0"/>
                              <w:marTop w:val="0"/>
                              <w:marBottom w:val="0"/>
                              <w:divBdr>
                                <w:top w:val="none" w:sz="0" w:space="0" w:color="auto"/>
                                <w:left w:val="none" w:sz="0" w:space="0" w:color="auto"/>
                                <w:bottom w:val="none" w:sz="0" w:space="0" w:color="auto"/>
                                <w:right w:val="none" w:sz="0" w:space="0" w:color="auto"/>
                              </w:divBdr>
                            </w:div>
                            <w:div w:id="2111656321">
                              <w:marLeft w:val="0"/>
                              <w:marRight w:val="0"/>
                              <w:marTop w:val="0"/>
                              <w:marBottom w:val="0"/>
                              <w:divBdr>
                                <w:top w:val="none" w:sz="0" w:space="0" w:color="auto"/>
                                <w:left w:val="none" w:sz="0" w:space="0" w:color="auto"/>
                                <w:bottom w:val="none" w:sz="0" w:space="0" w:color="auto"/>
                                <w:right w:val="none" w:sz="0" w:space="0" w:color="auto"/>
                              </w:divBdr>
                            </w:div>
                            <w:div w:id="1789622932">
                              <w:marLeft w:val="0"/>
                              <w:marRight w:val="0"/>
                              <w:marTop w:val="0"/>
                              <w:marBottom w:val="0"/>
                              <w:divBdr>
                                <w:top w:val="none" w:sz="0" w:space="0" w:color="auto"/>
                                <w:left w:val="none" w:sz="0" w:space="0" w:color="auto"/>
                                <w:bottom w:val="none" w:sz="0" w:space="0" w:color="auto"/>
                                <w:right w:val="none" w:sz="0" w:space="0" w:color="auto"/>
                              </w:divBdr>
                            </w:div>
                            <w:div w:id="527527676">
                              <w:marLeft w:val="0"/>
                              <w:marRight w:val="0"/>
                              <w:marTop w:val="0"/>
                              <w:marBottom w:val="0"/>
                              <w:divBdr>
                                <w:top w:val="none" w:sz="0" w:space="0" w:color="auto"/>
                                <w:left w:val="none" w:sz="0" w:space="0" w:color="auto"/>
                                <w:bottom w:val="none" w:sz="0" w:space="0" w:color="auto"/>
                                <w:right w:val="none" w:sz="0" w:space="0" w:color="auto"/>
                              </w:divBdr>
                            </w:div>
                            <w:div w:id="1908496376">
                              <w:marLeft w:val="0"/>
                              <w:marRight w:val="0"/>
                              <w:marTop w:val="0"/>
                              <w:marBottom w:val="0"/>
                              <w:divBdr>
                                <w:top w:val="none" w:sz="0" w:space="0" w:color="auto"/>
                                <w:left w:val="none" w:sz="0" w:space="0" w:color="auto"/>
                                <w:bottom w:val="none" w:sz="0" w:space="0" w:color="auto"/>
                                <w:right w:val="none" w:sz="0" w:space="0" w:color="auto"/>
                              </w:divBdr>
                            </w:div>
                          </w:divsChild>
                        </w:div>
                        <w:div w:id="359939471">
                          <w:marLeft w:val="0"/>
                          <w:marRight w:val="0"/>
                          <w:marTop w:val="0"/>
                          <w:marBottom w:val="300"/>
                          <w:divBdr>
                            <w:top w:val="none" w:sz="0" w:space="0" w:color="auto"/>
                            <w:left w:val="none" w:sz="0" w:space="0" w:color="auto"/>
                            <w:bottom w:val="none" w:sz="0" w:space="0" w:color="auto"/>
                            <w:right w:val="none" w:sz="0" w:space="0" w:color="auto"/>
                          </w:divBdr>
                          <w:divsChild>
                            <w:div w:id="1659068313">
                              <w:marLeft w:val="0"/>
                              <w:marRight w:val="0"/>
                              <w:marTop w:val="0"/>
                              <w:marBottom w:val="0"/>
                              <w:divBdr>
                                <w:top w:val="none" w:sz="0" w:space="0" w:color="auto"/>
                                <w:left w:val="none" w:sz="0" w:space="0" w:color="auto"/>
                                <w:bottom w:val="none" w:sz="0" w:space="0" w:color="auto"/>
                                <w:right w:val="none" w:sz="0" w:space="0" w:color="auto"/>
                              </w:divBdr>
                            </w:div>
                          </w:divsChild>
                        </w:div>
                        <w:div w:id="302002742">
                          <w:marLeft w:val="0"/>
                          <w:marRight w:val="0"/>
                          <w:marTop w:val="0"/>
                          <w:marBottom w:val="0"/>
                          <w:divBdr>
                            <w:top w:val="none" w:sz="0" w:space="0" w:color="auto"/>
                            <w:left w:val="none" w:sz="0" w:space="0" w:color="auto"/>
                            <w:bottom w:val="none" w:sz="0" w:space="0" w:color="auto"/>
                            <w:right w:val="none" w:sz="0" w:space="0" w:color="auto"/>
                          </w:divBdr>
                          <w:divsChild>
                            <w:div w:id="1605654024">
                              <w:marLeft w:val="0"/>
                              <w:marRight w:val="0"/>
                              <w:marTop w:val="0"/>
                              <w:marBottom w:val="300"/>
                              <w:divBdr>
                                <w:top w:val="none" w:sz="0" w:space="0" w:color="auto"/>
                                <w:left w:val="none" w:sz="0" w:space="0" w:color="auto"/>
                                <w:bottom w:val="none" w:sz="0" w:space="0" w:color="auto"/>
                                <w:right w:val="none" w:sz="0" w:space="0" w:color="auto"/>
                              </w:divBdr>
                              <w:divsChild>
                                <w:div w:id="5488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6942634">
      <w:marLeft w:val="0"/>
      <w:marRight w:val="0"/>
      <w:marTop w:val="0"/>
      <w:marBottom w:val="0"/>
      <w:divBdr>
        <w:top w:val="none" w:sz="0" w:space="0" w:color="auto"/>
        <w:left w:val="none" w:sz="0" w:space="0" w:color="auto"/>
        <w:bottom w:val="none" w:sz="0" w:space="0" w:color="auto"/>
        <w:right w:val="none" w:sz="0" w:space="0" w:color="auto"/>
      </w:divBdr>
      <w:divsChild>
        <w:div w:id="635140156">
          <w:marLeft w:val="0"/>
          <w:marRight w:val="0"/>
          <w:marTop w:val="0"/>
          <w:marBottom w:val="0"/>
          <w:divBdr>
            <w:top w:val="none" w:sz="0" w:space="0" w:color="auto"/>
            <w:left w:val="none" w:sz="0" w:space="0" w:color="auto"/>
            <w:bottom w:val="none" w:sz="0" w:space="0" w:color="auto"/>
            <w:right w:val="none" w:sz="0" w:space="0" w:color="auto"/>
          </w:divBdr>
          <w:divsChild>
            <w:div w:id="535192590">
              <w:marLeft w:val="0"/>
              <w:marRight w:val="0"/>
              <w:marTop w:val="0"/>
              <w:marBottom w:val="0"/>
              <w:divBdr>
                <w:top w:val="none" w:sz="0" w:space="0" w:color="auto"/>
                <w:left w:val="none" w:sz="0" w:space="0" w:color="auto"/>
                <w:bottom w:val="none" w:sz="0" w:space="0" w:color="auto"/>
                <w:right w:val="none" w:sz="0" w:space="0" w:color="auto"/>
              </w:divBdr>
              <w:divsChild>
                <w:div w:id="15148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32176">
      <w:marLeft w:val="0"/>
      <w:marRight w:val="0"/>
      <w:marTop w:val="0"/>
      <w:marBottom w:val="0"/>
      <w:divBdr>
        <w:top w:val="none" w:sz="0" w:space="0" w:color="auto"/>
        <w:left w:val="none" w:sz="0" w:space="0" w:color="auto"/>
        <w:bottom w:val="none" w:sz="0" w:space="0" w:color="auto"/>
        <w:right w:val="none" w:sz="0" w:space="0" w:color="auto"/>
      </w:divBdr>
      <w:divsChild>
        <w:div w:id="1966279168">
          <w:marLeft w:val="0"/>
          <w:marRight w:val="0"/>
          <w:marTop w:val="0"/>
          <w:marBottom w:val="0"/>
          <w:divBdr>
            <w:top w:val="none" w:sz="0" w:space="0" w:color="auto"/>
            <w:left w:val="none" w:sz="0" w:space="0" w:color="auto"/>
            <w:bottom w:val="none" w:sz="0" w:space="0" w:color="auto"/>
            <w:right w:val="none" w:sz="0" w:space="0" w:color="auto"/>
          </w:divBdr>
        </w:div>
      </w:divsChild>
    </w:div>
    <w:div w:id="1920282889">
      <w:marLeft w:val="0"/>
      <w:marRight w:val="0"/>
      <w:marTop w:val="0"/>
      <w:marBottom w:val="0"/>
      <w:divBdr>
        <w:top w:val="none" w:sz="0" w:space="0" w:color="auto"/>
        <w:left w:val="none" w:sz="0" w:space="0" w:color="auto"/>
        <w:bottom w:val="none" w:sz="0" w:space="0" w:color="auto"/>
        <w:right w:val="none" w:sz="0" w:space="0" w:color="auto"/>
      </w:divBdr>
      <w:divsChild>
        <w:div w:id="416752812">
          <w:marLeft w:val="0"/>
          <w:marRight w:val="0"/>
          <w:marTop w:val="0"/>
          <w:marBottom w:val="0"/>
          <w:divBdr>
            <w:top w:val="none" w:sz="0" w:space="0" w:color="auto"/>
            <w:left w:val="none" w:sz="0" w:space="0" w:color="auto"/>
            <w:bottom w:val="none" w:sz="0" w:space="0" w:color="auto"/>
            <w:right w:val="none" w:sz="0" w:space="0" w:color="auto"/>
          </w:divBdr>
          <w:divsChild>
            <w:div w:id="432743859">
              <w:marLeft w:val="0"/>
              <w:marRight w:val="0"/>
              <w:marTop w:val="0"/>
              <w:marBottom w:val="0"/>
              <w:divBdr>
                <w:top w:val="none" w:sz="0" w:space="0" w:color="auto"/>
                <w:left w:val="none" w:sz="0" w:space="0" w:color="auto"/>
                <w:bottom w:val="none" w:sz="0" w:space="0" w:color="auto"/>
                <w:right w:val="none" w:sz="0" w:space="0" w:color="auto"/>
              </w:divBdr>
              <w:divsChild>
                <w:div w:id="355162222">
                  <w:marLeft w:val="0"/>
                  <w:marRight w:val="0"/>
                  <w:marTop w:val="0"/>
                  <w:marBottom w:val="0"/>
                  <w:divBdr>
                    <w:top w:val="none" w:sz="0" w:space="0" w:color="auto"/>
                    <w:left w:val="none" w:sz="0" w:space="0" w:color="auto"/>
                    <w:bottom w:val="none" w:sz="0" w:space="0" w:color="auto"/>
                    <w:right w:val="none" w:sz="0" w:space="0" w:color="auto"/>
                  </w:divBdr>
                  <w:divsChild>
                    <w:div w:id="588006045">
                      <w:marLeft w:val="0"/>
                      <w:marRight w:val="0"/>
                      <w:marTop w:val="0"/>
                      <w:marBottom w:val="0"/>
                      <w:divBdr>
                        <w:top w:val="none" w:sz="0" w:space="0" w:color="auto"/>
                        <w:left w:val="none" w:sz="0" w:space="0" w:color="auto"/>
                        <w:bottom w:val="none" w:sz="0" w:space="0" w:color="auto"/>
                        <w:right w:val="none" w:sz="0" w:space="0" w:color="auto"/>
                      </w:divBdr>
                      <w:divsChild>
                        <w:div w:id="391932506">
                          <w:marLeft w:val="0"/>
                          <w:marRight w:val="0"/>
                          <w:marTop w:val="0"/>
                          <w:marBottom w:val="0"/>
                          <w:divBdr>
                            <w:top w:val="none" w:sz="0" w:space="0" w:color="auto"/>
                            <w:left w:val="none" w:sz="0" w:space="0" w:color="auto"/>
                            <w:bottom w:val="none" w:sz="0" w:space="0" w:color="auto"/>
                            <w:right w:val="none" w:sz="0" w:space="0" w:color="auto"/>
                          </w:divBdr>
                        </w:div>
                      </w:divsChild>
                    </w:div>
                    <w:div w:id="30155907">
                      <w:marLeft w:val="0"/>
                      <w:marRight w:val="0"/>
                      <w:marTop w:val="0"/>
                      <w:marBottom w:val="0"/>
                      <w:divBdr>
                        <w:top w:val="none" w:sz="0" w:space="0" w:color="auto"/>
                        <w:left w:val="none" w:sz="0" w:space="0" w:color="auto"/>
                        <w:bottom w:val="none" w:sz="0" w:space="0" w:color="auto"/>
                        <w:right w:val="none" w:sz="0" w:space="0" w:color="auto"/>
                      </w:divBdr>
                    </w:div>
                    <w:div w:id="1273129108">
                      <w:marLeft w:val="0"/>
                      <w:marRight w:val="0"/>
                      <w:marTop w:val="0"/>
                      <w:marBottom w:val="0"/>
                      <w:divBdr>
                        <w:top w:val="none" w:sz="0" w:space="0" w:color="auto"/>
                        <w:left w:val="none" w:sz="0" w:space="0" w:color="auto"/>
                        <w:bottom w:val="none" w:sz="0" w:space="0" w:color="auto"/>
                        <w:right w:val="none" w:sz="0" w:space="0" w:color="auto"/>
                      </w:divBdr>
                    </w:div>
                    <w:div w:id="546768550">
                      <w:marLeft w:val="0"/>
                      <w:marRight w:val="0"/>
                      <w:marTop w:val="0"/>
                      <w:marBottom w:val="0"/>
                      <w:divBdr>
                        <w:top w:val="none" w:sz="0" w:space="0" w:color="auto"/>
                        <w:left w:val="none" w:sz="0" w:space="0" w:color="auto"/>
                        <w:bottom w:val="none" w:sz="0" w:space="0" w:color="auto"/>
                        <w:right w:val="none" w:sz="0" w:space="0" w:color="auto"/>
                      </w:divBdr>
                    </w:div>
                    <w:div w:id="449783657">
                      <w:marLeft w:val="0"/>
                      <w:marRight w:val="0"/>
                      <w:marTop w:val="0"/>
                      <w:marBottom w:val="0"/>
                      <w:divBdr>
                        <w:top w:val="none" w:sz="0" w:space="0" w:color="auto"/>
                        <w:left w:val="none" w:sz="0" w:space="0" w:color="auto"/>
                        <w:bottom w:val="none" w:sz="0" w:space="0" w:color="auto"/>
                        <w:right w:val="none" w:sz="0" w:space="0" w:color="auto"/>
                      </w:divBdr>
                    </w:div>
                    <w:div w:id="1873690316">
                      <w:marLeft w:val="0"/>
                      <w:marRight w:val="0"/>
                      <w:marTop w:val="0"/>
                      <w:marBottom w:val="0"/>
                      <w:divBdr>
                        <w:top w:val="none" w:sz="0" w:space="0" w:color="auto"/>
                        <w:left w:val="none" w:sz="0" w:space="0" w:color="auto"/>
                        <w:bottom w:val="none" w:sz="0" w:space="0" w:color="auto"/>
                        <w:right w:val="none" w:sz="0" w:space="0" w:color="auto"/>
                      </w:divBdr>
                    </w:div>
                    <w:div w:id="89831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18426">
              <w:marLeft w:val="0"/>
              <w:marRight w:val="0"/>
              <w:marTop w:val="0"/>
              <w:marBottom w:val="0"/>
              <w:divBdr>
                <w:top w:val="none" w:sz="0" w:space="0" w:color="auto"/>
                <w:left w:val="none" w:sz="0" w:space="0" w:color="auto"/>
                <w:bottom w:val="single" w:sz="18" w:space="0" w:color="38B766"/>
                <w:right w:val="none" w:sz="0" w:space="0" w:color="auto"/>
              </w:divBdr>
              <w:divsChild>
                <w:div w:id="1076629881">
                  <w:marLeft w:val="0"/>
                  <w:marRight w:val="0"/>
                  <w:marTop w:val="0"/>
                  <w:marBottom w:val="0"/>
                  <w:divBdr>
                    <w:top w:val="none" w:sz="0" w:space="0" w:color="auto"/>
                    <w:left w:val="none" w:sz="0" w:space="0" w:color="auto"/>
                    <w:bottom w:val="none" w:sz="0" w:space="0" w:color="auto"/>
                    <w:right w:val="none" w:sz="0" w:space="0" w:color="auto"/>
                  </w:divBdr>
                  <w:divsChild>
                    <w:div w:id="1222056803">
                      <w:marLeft w:val="0"/>
                      <w:marRight w:val="0"/>
                      <w:marTop w:val="0"/>
                      <w:marBottom w:val="0"/>
                      <w:divBdr>
                        <w:top w:val="none" w:sz="0" w:space="0" w:color="auto"/>
                        <w:left w:val="none" w:sz="0" w:space="0" w:color="auto"/>
                        <w:bottom w:val="none" w:sz="0" w:space="0" w:color="auto"/>
                        <w:right w:val="none" w:sz="0" w:space="0" w:color="auto"/>
                      </w:divBdr>
                    </w:div>
                  </w:divsChild>
                </w:div>
                <w:div w:id="1014578791">
                  <w:marLeft w:val="0"/>
                  <w:marRight w:val="0"/>
                  <w:marTop w:val="0"/>
                  <w:marBottom w:val="0"/>
                  <w:divBdr>
                    <w:top w:val="none" w:sz="0" w:space="0" w:color="auto"/>
                    <w:left w:val="none" w:sz="0" w:space="0" w:color="auto"/>
                    <w:bottom w:val="none" w:sz="0" w:space="0" w:color="auto"/>
                    <w:right w:val="none" w:sz="0" w:space="0" w:color="auto"/>
                  </w:divBdr>
                </w:div>
                <w:div w:id="508641450">
                  <w:marLeft w:val="0"/>
                  <w:marRight w:val="0"/>
                  <w:marTop w:val="0"/>
                  <w:marBottom w:val="0"/>
                  <w:divBdr>
                    <w:top w:val="none" w:sz="0" w:space="0" w:color="auto"/>
                    <w:left w:val="none" w:sz="0" w:space="0" w:color="auto"/>
                    <w:bottom w:val="none" w:sz="0" w:space="0" w:color="auto"/>
                    <w:right w:val="none" w:sz="0" w:space="0" w:color="auto"/>
                  </w:divBdr>
                </w:div>
                <w:div w:id="1545874046">
                  <w:marLeft w:val="0"/>
                  <w:marRight w:val="0"/>
                  <w:marTop w:val="0"/>
                  <w:marBottom w:val="0"/>
                  <w:divBdr>
                    <w:top w:val="none" w:sz="0" w:space="0" w:color="auto"/>
                    <w:left w:val="none" w:sz="0" w:space="0" w:color="auto"/>
                    <w:bottom w:val="none" w:sz="0" w:space="0" w:color="auto"/>
                    <w:right w:val="none" w:sz="0" w:space="0" w:color="auto"/>
                  </w:divBdr>
                </w:div>
                <w:div w:id="644628825">
                  <w:marLeft w:val="0"/>
                  <w:marRight w:val="0"/>
                  <w:marTop w:val="0"/>
                  <w:marBottom w:val="0"/>
                  <w:divBdr>
                    <w:top w:val="none" w:sz="0" w:space="0" w:color="auto"/>
                    <w:left w:val="none" w:sz="0" w:space="0" w:color="auto"/>
                    <w:bottom w:val="none" w:sz="0" w:space="0" w:color="auto"/>
                    <w:right w:val="none" w:sz="0" w:space="0" w:color="auto"/>
                  </w:divBdr>
                </w:div>
                <w:div w:id="278725708">
                  <w:marLeft w:val="0"/>
                  <w:marRight w:val="0"/>
                  <w:marTop w:val="0"/>
                  <w:marBottom w:val="0"/>
                  <w:divBdr>
                    <w:top w:val="none" w:sz="0" w:space="0" w:color="auto"/>
                    <w:left w:val="none" w:sz="0" w:space="0" w:color="auto"/>
                    <w:bottom w:val="none" w:sz="0" w:space="0" w:color="auto"/>
                    <w:right w:val="none" w:sz="0" w:space="0" w:color="auto"/>
                  </w:divBdr>
                </w:div>
                <w:div w:id="192375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euweoogst.nu/meer/abonnere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nieuweoogst.nu/meer/marktprijzen"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ieuweoogst.nu/kennispartners" TargetMode="External"/><Relationship Id="rId11" Type="http://schemas.openxmlformats.org/officeDocument/2006/relationships/hyperlink" Target="https://www.nieuweoogst.nu/epaper" TargetMode="External"/><Relationship Id="rId5" Type="http://schemas.openxmlformats.org/officeDocument/2006/relationships/webSettings" Target="webSettings.xml"/><Relationship Id="rId10" Type="http://schemas.openxmlformats.org/officeDocument/2006/relationships/hyperlink" Target="https://agripers.nl/" TargetMode="External"/><Relationship Id="rId4" Type="http://schemas.openxmlformats.org/officeDocument/2006/relationships/settings" Target="settings.xml"/><Relationship Id="rId9" Type="http://schemas.openxmlformats.org/officeDocument/2006/relationships/hyperlink" Target="https://vacatures.nieuweoogst.nu/"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661</Words>
  <Characters>3637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Manders</dc:creator>
  <cp:lastModifiedBy>Jacqueline Manders</cp:lastModifiedBy>
  <cp:revision>2</cp:revision>
  <dcterms:created xsi:type="dcterms:W3CDTF">2018-02-26T08:19:00Z</dcterms:created>
  <dcterms:modified xsi:type="dcterms:W3CDTF">2018-02-26T11:32:00Z</dcterms:modified>
</cp:coreProperties>
</file>